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B54C5" w14:textId="323EA99B" w:rsidR="000361E6" w:rsidRDefault="000361E6" w:rsidP="00F101C6">
      <w:pPr>
        <w:pStyle w:val="ny-lesson-header"/>
      </w:pPr>
      <w:r>
        <w:t>Lesson 14</w:t>
      </w:r>
      <w:r w:rsidR="00C97482">
        <w:t>A</w:t>
      </w:r>
      <w:r w:rsidRPr="00D0546C">
        <w:t>:</w:t>
      </w:r>
      <w:r>
        <w:t xml:space="preserve"> </w:t>
      </w:r>
      <w:r w:rsidRPr="00D0546C">
        <w:t xml:space="preserve"> </w:t>
      </w:r>
      <w:r>
        <w:t>Modeling Relationships with a Line</w:t>
      </w:r>
    </w:p>
    <w:p w14:paraId="43BFE8E0" w14:textId="77777777" w:rsidR="000361E6" w:rsidRPr="003324F4" w:rsidRDefault="000361E6" w:rsidP="000361E6">
      <w:pPr>
        <w:pStyle w:val="ny-callout-hdr"/>
        <w:spacing w:after="240"/>
        <w:rPr>
          <w:szCs w:val="24"/>
        </w:rPr>
      </w:pPr>
      <w:r w:rsidRPr="003324F4">
        <w:rPr>
          <w:szCs w:val="24"/>
        </w:rPr>
        <w:t>Classwork</w:t>
      </w:r>
    </w:p>
    <w:p w14:paraId="3455B503" w14:textId="77777777" w:rsidR="000361E6" w:rsidRPr="003C1E0B" w:rsidRDefault="000361E6" w:rsidP="000361E6">
      <w:pPr>
        <w:pStyle w:val="ny-lesson-paragraph"/>
        <w:rPr>
          <w:b/>
          <w:noProof/>
        </w:rPr>
      </w:pPr>
      <w:r>
        <w:rPr>
          <w:rStyle w:val="ny-lesson-hdr-2"/>
        </w:rPr>
        <w:t>Example 1:  Using a Line to Describe a Relationship</w:t>
      </w:r>
    </w:p>
    <w:p w14:paraId="0F09D637" w14:textId="77777777" w:rsidR="00C8714F" w:rsidRPr="00C8714F" w:rsidRDefault="00C8714F" w:rsidP="00C8714F">
      <w:pPr>
        <w:pStyle w:val="NoSpacing"/>
        <w:rPr>
          <w:sz w:val="20"/>
          <w:szCs w:val="20"/>
        </w:rPr>
      </w:pPr>
      <w:r w:rsidRPr="00C8714F">
        <w:rPr>
          <w:b/>
          <w:sz w:val="20"/>
          <w:szCs w:val="20"/>
        </w:rPr>
        <w:t>Best-Fit Lines (median)</w:t>
      </w:r>
      <w:r w:rsidRPr="00C8714F">
        <w:rPr>
          <w:sz w:val="20"/>
          <w:szCs w:val="20"/>
        </w:rPr>
        <w:t>:</w:t>
      </w:r>
    </w:p>
    <w:p w14:paraId="076BBA06" w14:textId="77777777" w:rsidR="00C8714F" w:rsidRPr="00C8714F" w:rsidRDefault="00C8714F" w:rsidP="00C8714F">
      <w:pPr>
        <w:pStyle w:val="NoSpacing"/>
        <w:numPr>
          <w:ilvl w:val="0"/>
          <w:numId w:val="24"/>
        </w:numPr>
        <w:rPr>
          <w:sz w:val="20"/>
          <w:szCs w:val="20"/>
        </w:rPr>
      </w:pPr>
      <w:r w:rsidRPr="00C8714F">
        <w:rPr>
          <w:sz w:val="20"/>
          <w:szCs w:val="20"/>
        </w:rPr>
        <w:t xml:space="preserve">A best-fit line is a line that best represents the data and passes close to most of the data points.  </w:t>
      </w:r>
    </w:p>
    <w:p w14:paraId="4A8D3F3F" w14:textId="30B0EE1B" w:rsidR="00C8714F" w:rsidRPr="00C8714F" w:rsidRDefault="00C8714F" w:rsidP="00C8714F">
      <w:pPr>
        <w:pStyle w:val="NoSpacing"/>
        <w:numPr>
          <w:ilvl w:val="0"/>
          <w:numId w:val="24"/>
        </w:numPr>
        <w:rPr>
          <w:sz w:val="20"/>
          <w:szCs w:val="20"/>
        </w:rPr>
      </w:pPr>
      <w:r w:rsidRPr="00C8714F">
        <w:rPr>
          <w:sz w:val="20"/>
          <w:szCs w:val="20"/>
        </w:rPr>
        <w:t>The best-fit line equation is written the same way as an equation for a line.</w:t>
      </w:r>
    </w:p>
    <w:p w14:paraId="19FED372" w14:textId="09E0A4E9" w:rsidR="00C8714F" w:rsidRDefault="00C8714F" w:rsidP="00C8714F">
      <w:pPr>
        <w:pStyle w:val="NoSpacing"/>
        <w:numPr>
          <w:ilvl w:val="0"/>
          <w:numId w:val="24"/>
        </w:numPr>
        <w:rPr>
          <w:sz w:val="20"/>
          <w:szCs w:val="20"/>
        </w:rPr>
      </w:pPr>
      <w:r w:rsidRPr="00C8714F">
        <w:rPr>
          <w:sz w:val="20"/>
          <w:szCs w:val="20"/>
        </w:rPr>
        <w:t xml:space="preserve">A best-fit line shows a </w:t>
      </w:r>
      <w:r w:rsidR="00F908A7">
        <w:rPr>
          <w:sz w:val="20"/>
          <w:szCs w:val="20"/>
        </w:rPr>
        <w:t>s</w:t>
      </w:r>
      <w:r w:rsidRPr="00C8714F">
        <w:rPr>
          <w:sz w:val="20"/>
          <w:szCs w:val="20"/>
        </w:rPr>
        <w:t>trong correlation if the data p</w:t>
      </w:r>
      <w:r>
        <w:rPr>
          <w:sz w:val="20"/>
          <w:szCs w:val="20"/>
        </w:rPr>
        <w:t xml:space="preserve">oints come close to, or lie on the line, </w:t>
      </w:r>
    </w:p>
    <w:p w14:paraId="000CEB2A" w14:textId="5D910555" w:rsidR="00C8714F" w:rsidRPr="00C8714F" w:rsidRDefault="00C8714F" w:rsidP="00C8714F">
      <w:pPr>
        <w:pStyle w:val="NoSpacing"/>
        <w:numPr>
          <w:ilvl w:val="0"/>
          <w:numId w:val="24"/>
        </w:numPr>
        <w:rPr>
          <w:sz w:val="20"/>
          <w:szCs w:val="20"/>
        </w:rPr>
      </w:pPr>
      <w:r>
        <w:rPr>
          <w:sz w:val="20"/>
          <w:szCs w:val="20"/>
        </w:rPr>
        <w:t>A w</w:t>
      </w:r>
      <w:r w:rsidRPr="00C8714F">
        <w:rPr>
          <w:sz w:val="20"/>
          <w:szCs w:val="20"/>
        </w:rPr>
        <w:t>eak correlation if the data points do not come close to the line.</w:t>
      </w:r>
    </w:p>
    <w:p w14:paraId="4C3DDE96" w14:textId="77777777" w:rsidR="00C8714F" w:rsidRPr="00C8714F" w:rsidRDefault="00C8714F" w:rsidP="00C8714F">
      <w:pPr>
        <w:pStyle w:val="BodyText3"/>
        <w:rPr>
          <w:rFonts w:asciiTheme="minorHAnsi" w:hAnsiTheme="minorHAnsi"/>
          <w:sz w:val="20"/>
          <w:szCs w:val="20"/>
        </w:rPr>
      </w:pPr>
    </w:p>
    <w:p w14:paraId="7C91009F" w14:textId="0A232B3B" w:rsidR="00C8714F" w:rsidRPr="00C8714F" w:rsidRDefault="00C8714F" w:rsidP="00C8714F">
      <w:pPr>
        <w:pStyle w:val="NoSpacing"/>
      </w:pPr>
      <w:r w:rsidRPr="00C8714F">
        <w:rPr>
          <w:b/>
        </w:rPr>
        <w:t>Basketball</w:t>
      </w:r>
      <w:r>
        <w:t xml:space="preserve"> </w:t>
      </w:r>
      <w:r w:rsidRPr="00C8714F">
        <w:t xml:space="preserve">The table below lists the number of shots attempted and number of shots made by each of the eleven members of a basketball team.  Make </w:t>
      </w:r>
      <w:r w:rsidR="00F908A7">
        <w:t xml:space="preserve">a </w:t>
      </w:r>
      <w:r w:rsidRPr="00C8714F">
        <w:t>scatter plot of the data and answer the questions below.</w:t>
      </w:r>
    </w:p>
    <w:p w14:paraId="2C450463" w14:textId="562D4AE8" w:rsidR="00C8714F" w:rsidRDefault="00C8714F" w:rsidP="00C8714F">
      <w:pPr>
        <w:pStyle w:val="NoSpacing"/>
        <w:rPr>
          <w:color w:val="000000"/>
        </w:rPr>
      </w:pPr>
    </w:p>
    <w:p w14:paraId="61D1E126" w14:textId="17C900D2" w:rsidR="00C8714F" w:rsidRPr="00C8714F" w:rsidRDefault="00C8714F" w:rsidP="00C8714F">
      <w:pPr>
        <w:pStyle w:val="NoSpacing"/>
        <w:rPr>
          <w:color w:val="000000"/>
        </w:rPr>
      </w:pPr>
      <w:r w:rsidRPr="00C8714F">
        <w:rPr>
          <w:noProof/>
        </w:rPr>
        <mc:AlternateContent>
          <mc:Choice Requires="wpg">
            <w:drawing>
              <wp:anchor distT="0" distB="0" distL="114300" distR="114300" simplePos="0" relativeHeight="251661312" behindDoc="0" locked="0" layoutInCell="1" allowOverlap="1" wp14:anchorId="5CEF1916" wp14:editId="15313A61">
                <wp:simplePos x="0" y="0"/>
                <wp:positionH relativeFrom="column">
                  <wp:posOffset>3183255</wp:posOffset>
                </wp:positionH>
                <wp:positionV relativeFrom="paragraph">
                  <wp:posOffset>112395</wp:posOffset>
                </wp:positionV>
                <wp:extent cx="2468880" cy="2331720"/>
                <wp:effectExtent l="0" t="0" r="26670" b="1143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2331720"/>
                          <a:chOff x="5580" y="1980"/>
                          <a:chExt cx="3420" cy="3240"/>
                        </a:xfrm>
                      </wpg:grpSpPr>
                      <wps:wsp>
                        <wps:cNvPr id="62" name="Rectangle 3"/>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Line 4"/>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9"/>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8"/>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0"/>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1"/>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2"/>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3"/>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4"/>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6"/>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7"/>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8"/>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29"/>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0"/>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1"/>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2"/>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3"/>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4"/>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5"/>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6"/>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7"/>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8"/>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50.65pt;margin-top:8.85pt;width:194.4pt;height:183.6pt;z-index:251661312"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">
                <v:rect id="Rectangle 3"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line id="Line 4"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6"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7"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9"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0"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1"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2"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3"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4"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5"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7"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8"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9"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20"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21"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22"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23"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4"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25"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26"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27"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28"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29"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30"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31"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32"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33"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34"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35"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36"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37"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38"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190"/>
      </w:tblGrid>
      <w:tr w:rsidR="00C8714F" w:rsidRPr="00C8714F" w14:paraId="1D2B1D80" w14:textId="77777777" w:rsidTr="00C8714F">
        <w:trPr>
          <w:trHeight w:val="203"/>
        </w:trPr>
        <w:tc>
          <w:tcPr>
            <w:tcW w:w="1330" w:type="dxa"/>
          </w:tcPr>
          <w:p w14:paraId="2C32D3F7" w14:textId="2C44C824" w:rsidR="00C8714F" w:rsidRPr="00C8714F" w:rsidRDefault="00C8714F" w:rsidP="00C8714F">
            <w:pPr>
              <w:pStyle w:val="NoSpacing"/>
              <w:jc w:val="center"/>
              <w:rPr>
                <w:b/>
              </w:rPr>
            </w:pPr>
            <w:r w:rsidRPr="00C8714F">
              <w:rPr>
                <w:b/>
              </w:rPr>
              <w:t>x</w:t>
            </w:r>
          </w:p>
          <w:p w14:paraId="55C6016F" w14:textId="574154AE" w:rsidR="00C8714F" w:rsidRPr="00C8714F" w:rsidRDefault="00C8714F" w:rsidP="00C8714F">
            <w:pPr>
              <w:pStyle w:val="NoSpacing"/>
              <w:jc w:val="center"/>
              <w:rPr>
                <w:b/>
              </w:rPr>
            </w:pPr>
            <w:r w:rsidRPr="00C8714F">
              <w:rPr>
                <w:b/>
                <w:sz w:val="16"/>
                <w:szCs w:val="16"/>
              </w:rPr>
              <w:t>Shots attempted</w:t>
            </w:r>
          </w:p>
        </w:tc>
        <w:tc>
          <w:tcPr>
            <w:tcW w:w="1190" w:type="dxa"/>
          </w:tcPr>
          <w:p w14:paraId="1976798A" w14:textId="5F3F3B0B" w:rsidR="00C8714F" w:rsidRPr="00C8714F" w:rsidRDefault="00C8714F" w:rsidP="00C8714F">
            <w:pPr>
              <w:pStyle w:val="NoSpacing"/>
              <w:jc w:val="center"/>
              <w:rPr>
                <w:b/>
              </w:rPr>
            </w:pPr>
            <w:r w:rsidRPr="00C8714F">
              <w:rPr>
                <w:b/>
              </w:rPr>
              <w:t>y</w:t>
            </w:r>
          </w:p>
          <w:p w14:paraId="2831E501" w14:textId="712171E1" w:rsidR="00C8714F" w:rsidRPr="00C8714F" w:rsidRDefault="00C8714F" w:rsidP="00C8714F">
            <w:pPr>
              <w:pStyle w:val="NoSpacing"/>
              <w:jc w:val="center"/>
              <w:rPr>
                <w:b/>
                <w:bCs/>
              </w:rPr>
            </w:pPr>
            <w:r w:rsidRPr="00C8714F">
              <w:rPr>
                <w:b/>
                <w:sz w:val="16"/>
                <w:szCs w:val="16"/>
              </w:rPr>
              <w:t>Shots made</w:t>
            </w:r>
          </w:p>
        </w:tc>
      </w:tr>
      <w:tr w:rsidR="00C8714F" w:rsidRPr="00C8714F" w14:paraId="0C7E7683" w14:textId="77777777" w:rsidTr="00C8714F">
        <w:trPr>
          <w:trHeight w:val="2291"/>
        </w:trPr>
        <w:tc>
          <w:tcPr>
            <w:tcW w:w="1330" w:type="dxa"/>
          </w:tcPr>
          <w:p w14:paraId="6FDEC218" w14:textId="77777777" w:rsidR="00C8714F" w:rsidRPr="00C8714F" w:rsidRDefault="00C8714F" w:rsidP="00C8714F">
            <w:pPr>
              <w:pStyle w:val="NoSpacing"/>
              <w:rPr>
                <w:color w:val="000000"/>
              </w:rPr>
            </w:pPr>
            <w:r w:rsidRPr="00C8714F">
              <w:rPr>
                <w:color w:val="000000"/>
              </w:rPr>
              <w:t>240</w:t>
            </w:r>
          </w:p>
          <w:p w14:paraId="4FC90835" w14:textId="77777777" w:rsidR="00C8714F" w:rsidRPr="00C8714F" w:rsidRDefault="00C8714F" w:rsidP="00C8714F">
            <w:pPr>
              <w:pStyle w:val="NoSpacing"/>
              <w:rPr>
                <w:color w:val="000000"/>
              </w:rPr>
            </w:pPr>
            <w:r w:rsidRPr="00C8714F">
              <w:rPr>
                <w:color w:val="000000"/>
              </w:rPr>
              <w:t>200</w:t>
            </w:r>
          </w:p>
          <w:p w14:paraId="6E4CABE6" w14:textId="77777777" w:rsidR="00C8714F" w:rsidRPr="00C8714F" w:rsidRDefault="00C8714F" w:rsidP="00C8714F">
            <w:pPr>
              <w:pStyle w:val="NoSpacing"/>
              <w:rPr>
                <w:color w:val="000000"/>
              </w:rPr>
            </w:pPr>
            <w:r w:rsidRPr="00C8714F">
              <w:rPr>
                <w:color w:val="000000"/>
              </w:rPr>
              <w:t>135</w:t>
            </w:r>
          </w:p>
          <w:p w14:paraId="0E6B7DCF" w14:textId="77777777" w:rsidR="00C8714F" w:rsidRPr="00C8714F" w:rsidRDefault="00C8714F" w:rsidP="00C8714F">
            <w:pPr>
              <w:pStyle w:val="NoSpacing"/>
              <w:rPr>
                <w:color w:val="000000"/>
              </w:rPr>
            </w:pPr>
            <w:r w:rsidRPr="00C8714F">
              <w:rPr>
                <w:color w:val="000000"/>
              </w:rPr>
              <w:t>80</w:t>
            </w:r>
          </w:p>
          <w:p w14:paraId="4CC62D5D" w14:textId="77777777" w:rsidR="00C8714F" w:rsidRPr="00C8714F" w:rsidRDefault="00C8714F" w:rsidP="00C8714F">
            <w:pPr>
              <w:pStyle w:val="NoSpacing"/>
              <w:rPr>
                <w:color w:val="000000"/>
              </w:rPr>
            </w:pPr>
            <w:r w:rsidRPr="00C8714F">
              <w:rPr>
                <w:color w:val="000000"/>
              </w:rPr>
              <w:t>75</w:t>
            </w:r>
          </w:p>
          <w:p w14:paraId="69C72758" w14:textId="77777777" w:rsidR="00C8714F" w:rsidRPr="00C8714F" w:rsidRDefault="00C8714F" w:rsidP="00C8714F">
            <w:pPr>
              <w:pStyle w:val="NoSpacing"/>
              <w:rPr>
                <w:color w:val="000000"/>
              </w:rPr>
            </w:pPr>
            <w:r w:rsidRPr="00C8714F">
              <w:rPr>
                <w:color w:val="000000"/>
              </w:rPr>
              <w:t>35</w:t>
            </w:r>
          </w:p>
          <w:p w14:paraId="183D3DA7" w14:textId="77777777" w:rsidR="00C8714F" w:rsidRPr="00C8714F" w:rsidRDefault="00C8714F" w:rsidP="00C8714F">
            <w:pPr>
              <w:pStyle w:val="NoSpacing"/>
              <w:rPr>
                <w:color w:val="000000"/>
              </w:rPr>
            </w:pPr>
            <w:r w:rsidRPr="00C8714F">
              <w:rPr>
                <w:color w:val="000000"/>
              </w:rPr>
              <w:t>20</w:t>
            </w:r>
          </w:p>
          <w:p w14:paraId="0072EB9D" w14:textId="77777777" w:rsidR="00C8714F" w:rsidRPr="00C8714F" w:rsidRDefault="00C8714F" w:rsidP="00C8714F">
            <w:pPr>
              <w:pStyle w:val="NoSpacing"/>
              <w:rPr>
                <w:color w:val="000000"/>
              </w:rPr>
            </w:pPr>
            <w:r w:rsidRPr="00C8714F">
              <w:rPr>
                <w:color w:val="000000"/>
              </w:rPr>
              <w:t>12</w:t>
            </w:r>
          </w:p>
          <w:p w14:paraId="53C5A580" w14:textId="77777777" w:rsidR="00C8714F" w:rsidRPr="00C8714F" w:rsidRDefault="00C8714F" w:rsidP="00C8714F">
            <w:pPr>
              <w:pStyle w:val="NoSpacing"/>
              <w:rPr>
                <w:color w:val="000000"/>
              </w:rPr>
            </w:pPr>
            <w:r w:rsidRPr="00C8714F">
              <w:rPr>
                <w:color w:val="000000"/>
              </w:rPr>
              <w:t>10</w:t>
            </w:r>
          </w:p>
          <w:p w14:paraId="606AF392" w14:textId="77777777" w:rsidR="00C8714F" w:rsidRPr="00C8714F" w:rsidRDefault="00C8714F" w:rsidP="00C8714F">
            <w:pPr>
              <w:pStyle w:val="NoSpacing"/>
              <w:rPr>
                <w:color w:val="000000"/>
              </w:rPr>
            </w:pPr>
            <w:r w:rsidRPr="00C8714F">
              <w:rPr>
                <w:color w:val="000000"/>
              </w:rPr>
              <w:t>15</w:t>
            </w:r>
          </w:p>
          <w:p w14:paraId="020F05B4" w14:textId="77777777" w:rsidR="00C8714F" w:rsidRPr="00C8714F" w:rsidRDefault="00C8714F" w:rsidP="00C8714F">
            <w:pPr>
              <w:pStyle w:val="NoSpacing"/>
              <w:rPr>
                <w:color w:val="000000"/>
              </w:rPr>
            </w:pPr>
            <w:r w:rsidRPr="00C8714F">
              <w:rPr>
                <w:color w:val="000000"/>
              </w:rPr>
              <w:t>20</w:t>
            </w:r>
          </w:p>
        </w:tc>
        <w:tc>
          <w:tcPr>
            <w:tcW w:w="1190" w:type="dxa"/>
          </w:tcPr>
          <w:p w14:paraId="155A7FD1" w14:textId="77777777" w:rsidR="00C8714F" w:rsidRPr="00C8714F" w:rsidRDefault="00C8714F" w:rsidP="00C8714F">
            <w:pPr>
              <w:pStyle w:val="NoSpacing"/>
              <w:rPr>
                <w:color w:val="000000"/>
              </w:rPr>
            </w:pPr>
            <w:r w:rsidRPr="00C8714F">
              <w:rPr>
                <w:color w:val="000000"/>
              </w:rPr>
              <w:t>160</w:t>
            </w:r>
          </w:p>
          <w:p w14:paraId="4BE63BF6" w14:textId="77777777" w:rsidR="00C8714F" w:rsidRPr="00C8714F" w:rsidRDefault="00C8714F" w:rsidP="00C8714F">
            <w:pPr>
              <w:pStyle w:val="NoSpacing"/>
              <w:rPr>
                <w:color w:val="000000"/>
              </w:rPr>
            </w:pPr>
            <w:r w:rsidRPr="00C8714F">
              <w:rPr>
                <w:color w:val="000000"/>
              </w:rPr>
              <w:t>120</w:t>
            </w:r>
          </w:p>
          <w:p w14:paraId="5A971E56" w14:textId="77777777" w:rsidR="00C8714F" w:rsidRPr="00C8714F" w:rsidRDefault="00C8714F" w:rsidP="00C8714F">
            <w:pPr>
              <w:pStyle w:val="NoSpacing"/>
              <w:rPr>
                <w:color w:val="000000"/>
              </w:rPr>
            </w:pPr>
            <w:r w:rsidRPr="00C8714F">
              <w:rPr>
                <w:color w:val="000000"/>
              </w:rPr>
              <w:t>50</w:t>
            </w:r>
          </w:p>
          <w:p w14:paraId="7273BE81" w14:textId="77777777" w:rsidR="00C8714F" w:rsidRPr="00C8714F" w:rsidRDefault="00C8714F" w:rsidP="00C8714F">
            <w:pPr>
              <w:pStyle w:val="NoSpacing"/>
              <w:rPr>
                <w:color w:val="000000"/>
              </w:rPr>
            </w:pPr>
            <w:r w:rsidRPr="00C8714F">
              <w:rPr>
                <w:color w:val="000000"/>
              </w:rPr>
              <w:t>50</w:t>
            </w:r>
          </w:p>
          <w:p w14:paraId="5D603EF7" w14:textId="77777777" w:rsidR="00C8714F" w:rsidRPr="00C8714F" w:rsidRDefault="00C8714F" w:rsidP="00C8714F">
            <w:pPr>
              <w:pStyle w:val="NoSpacing"/>
              <w:rPr>
                <w:color w:val="000000"/>
              </w:rPr>
            </w:pPr>
            <w:r w:rsidRPr="00C8714F">
              <w:rPr>
                <w:color w:val="000000"/>
              </w:rPr>
              <w:t>70</w:t>
            </w:r>
          </w:p>
          <w:p w14:paraId="505C7D58" w14:textId="77777777" w:rsidR="00C8714F" w:rsidRPr="00C8714F" w:rsidRDefault="00C8714F" w:rsidP="00C8714F">
            <w:pPr>
              <w:pStyle w:val="NoSpacing"/>
              <w:rPr>
                <w:color w:val="000000"/>
              </w:rPr>
            </w:pPr>
            <w:r w:rsidRPr="00C8714F">
              <w:rPr>
                <w:color w:val="000000"/>
              </w:rPr>
              <w:t>20</w:t>
            </w:r>
          </w:p>
          <w:p w14:paraId="07417D3A" w14:textId="77777777" w:rsidR="00C8714F" w:rsidRPr="00C8714F" w:rsidRDefault="00C8714F" w:rsidP="00C8714F">
            <w:pPr>
              <w:pStyle w:val="NoSpacing"/>
              <w:rPr>
                <w:color w:val="000000"/>
              </w:rPr>
            </w:pPr>
            <w:r w:rsidRPr="00C8714F">
              <w:rPr>
                <w:color w:val="000000"/>
              </w:rPr>
              <w:t>10</w:t>
            </w:r>
          </w:p>
          <w:p w14:paraId="766DCEE4" w14:textId="77777777" w:rsidR="00C8714F" w:rsidRPr="00C8714F" w:rsidRDefault="00C8714F" w:rsidP="00C8714F">
            <w:pPr>
              <w:pStyle w:val="NoSpacing"/>
              <w:rPr>
                <w:color w:val="000000"/>
              </w:rPr>
            </w:pPr>
            <w:r w:rsidRPr="00C8714F">
              <w:rPr>
                <w:color w:val="000000"/>
              </w:rPr>
              <w:t>5</w:t>
            </w:r>
          </w:p>
          <w:p w14:paraId="6DA70333" w14:textId="77777777" w:rsidR="00C8714F" w:rsidRPr="00C8714F" w:rsidRDefault="00C8714F" w:rsidP="00C8714F">
            <w:pPr>
              <w:pStyle w:val="NoSpacing"/>
              <w:rPr>
                <w:color w:val="000000"/>
              </w:rPr>
            </w:pPr>
            <w:r w:rsidRPr="00C8714F">
              <w:rPr>
                <w:color w:val="000000"/>
              </w:rPr>
              <w:t>7</w:t>
            </w:r>
          </w:p>
          <w:p w14:paraId="3B32BDD4" w14:textId="77777777" w:rsidR="00C8714F" w:rsidRPr="00C8714F" w:rsidRDefault="00C8714F" w:rsidP="00C8714F">
            <w:pPr>
              <w:pStyle w:val="NoSpacing"/>
              <w:rPr>
                <w:color w:val="000000"/>
              </w:rPr>
            </w:pPr>
            <w:r w:rsidRPr="00C8714F">
              <w:rPr>
                <w:color w:val="000000"/>
              </w:rPr>
              <w:t>5</w:t>
            </w:r>
          </w:p>
          <w:p w14:paraId="24A94310" w14:textId="77777777" w:rsidR="00C8714F" w:rsidRPr="00C8714F" w:rsidRDefault="00C8714F" w:rsidP="00C8714F">
            <w:pPr>
              <w:pStyle w:val="NoSpacing"/>
              <w:rPr>
                <w:color w:val="000000"/>
              </w:rPr>
            </w:pPr>
            <w:r w:rsidRPr="00C8714F">
              <w:rPr>
                <w:color w:val="000000"/>
              </w:rPr>
              <w:t>0</w:t>
            </w:r>
          </w:p>
        </w:tc>
      </w:tr>
    </w:tbl>
    <w:p w14:paraId="2BA0E40F" w14:textId="77777777" w:rsidR="00C8714F" w:rsidRDefault="00C8714F" w:rsidP="00C8714F">
      <w:pPr>
        <w:pStyle w:val="NoSpacing"/>
        <w:rPr>
          <w:sz w:val="20"/>
          <w:szCs w:val="20"/>
        </w:rPr>
      </w:pPr>
    </w:p>
    <w:p w14:paraId="78A2FF26" w14:textId="77777777" w:rsidR="00C8714F" w:rsidRDefault="00C8714F" w:rsidP="00C8714F">
      <w:pPr>
        <w:pStyle w:val="NoSpacing"/>
        <w:rPr>
          <w:sz w:val="20"/>
          <w:szCs w:val="20"/>
        </w:rPr>
      </w:pPr>
    </w:p>
    <w:p w14:paraId="51CBCEBF" w14:textId="20234713" w:rsidR="00C8714F" w:rsidRDefault="00C8714F" w:rsidP="00C8714F">
      <w:pPr>
        <w:pStyle w:val="NoSpacing"/>
        <w:rPr>
          <w:sz w:val="20"/>
          <w:szCs w:val="20"/>
        </w:rPr>
      </w:pPr>
      <w:r w:rsidRPr="00C8714F">
        <w:rPr>
          <w:sz w:val="20"/>
          <w:szCs w:val="20"/>
        </w:rPr>
        <w:t xml:space="preserve">1. </w:t>
      </w:r>
      <w:r>
        <w:rPr>
          <w:sz w:val="20"/>
          <w:szCs w:val="20"/>
        </w:rPr>
        <w:t xml:space="preserve"> </w:t>
      </w:r>
      <w:r w:rsidRPr="00C8714F">
        <w:rPr>
          <w:sz w:val="20"/>
          <w:szCs w:val="20"/>
        </w:rPr>
        <w:t>Do the points graphed seem to fall on a line?</w:t>
      </w:r>
    </w:p>
    <w:p w14:paraId="17C27E4E" w14:textId="77777777" w:rsidR="00C8714F" w:rsidRPr="00C8714F" w:rsidRDefault="00C8714F" w:rsidP="00C8714F">
      <w:pPr>
        <w:pStyle w:val="NoSpacing"/>
        <w:rPr>
          <w:sz w:val="20"/>
          <w:szCs w:val="20"/>
        </w:rPr>
      </w:pPr>
    </w:p>
    <w:p w14:paraId="4122605D" w14:textId="046A5788" w:rsidR="00C8714F" w:rsidRPr="00C8714F" w:rsidRDefault="00C8714F" w:rsidP="00C8714F">
      <w:pPr>
        <w:pStyle w:val="NoSpacing"/>
        <w:rPr>
          <w:sz w:val="20"/>
          <w:szCs w:val="20"/>
        </w:rPr>
      </w:pPr>
      <w:r w:rsidRPr="00C8714F">
        <w:rPr>
          <w:sz w:val="20"/>
          <w:szCs w:val="20"/>
        </w:rPr>
        <w:t xml:space="preserve">2. </w:t>
      </w:r>
      <w:r>
        <w:rPr>
          <w:sz w:val="20"/>
          <w:szCs w:val="20"/>
        </w:rPr>
        <w:t xml:space="preserve"> </w:t>
      </w:r>
      <w:r w:rsidRPr="00C8714F">
        <w:rPr>
          <w:sz w:val="20"/>
          <w:szCs w:val="20"/>
        </w:rPr>
        <w:t xml:space="preserve">Is there a negative, positive, or no correlation </w:t>
      </w:r>
    </w:p>
    <w:p w14:paraId="6861FE79" w14:textId="5ED7AC52" w:rsidR="00C8714F" w:rsidRDefault="00C8714F" w:rsidP="00C8714F">
      <w:pPr>
        <w:pStyle w:val="NoSpacing"/>
        <w:rPr>
          <w:sz w:val="20"/>
          <w:szCs w:val="20"/>
        </w:rPr>
      </w:pPr>
      <w:proofErr w:type="gramStart"/>
      <w:r w:rsidRPr="00C8714F">
        <w:rPr>
          <w:sz w:val="20"/>
          <w:szCs w:val="20"/>
        </w:rPr>
        <w:t>between</w:t>
      </w:r>
      <w:proofErr w:type="gramEnd"/>
      <w:r w:rsidRPr="00C8714F">
        <w:rPr>
          <w:sz w:val="20"/>
          <w:szCs w:val="20"/>
        </w:rPr>
        <w:t xml:space="preserve"> the variables?</w:t>
      </w:r>
    </w:p>
    <w:p w14:paraId="1B7432A8" w14:textId="77777777" w:rsidR="00C8714F" w:rsidRPr="00C8714F" w:rsidRDefault="00C8714F" w:rsidP="00C8714F">
      <w:pPr>
        <w:pStyle w:val="NoSpacing"/>
        <w:rPr>
          <w:sz w:val="20"/>
          <w:szCs w:val="20"/>
        </w:rPr>
      </w:pPr>
    </w:p>
    <w:p w14:paraId="126C5210" w14:textId="7EACB5A6" w:rsidR="00C8714F" w:rsidRDefault="00C8714F" w:rsidP="00C8714F">
      <w:pPr>
        <w:pStyle w:val="NoSpacing"/>
        <w:rPr>
          <w:sz w:val="20"/>
          <w:szCs w:val="20"/>
        </w:rPr>
      </w:pPr>
      <w:r w:rsidRPr="00C8714F">
        <w:rPr>
          <w:sz w:val="20"/>
          <w:szCs w:val="20"/>
        </w:rPr>
        <w:t xml:space="preserve">3. </w:t>
      </w:r>
      <w:r>
        <w:rPr>
          <w:sz w:val="20"/>
          <w:szCs w:val="20"/>
        </w:rPr>
        <w:t xml:space="preserve"> </w:t>
      </w:r>
      <w:r w:rsidRPr="00C8714F">
        <w:rPr>
          <w:sz w:val="20"/>
          <w:szCs w:val="20"/>
        </w:rPr>
        <w:t>Draw a best-fit line and write the equation for that line.</w:t>
      </w:r>
    </w:p>
    <w:p w14:paraId="42C198D1" w14:textId="77777777" w:rsidR="00C8714F" w:rsidRPr="00C8714F" w:rsidRDefault="00C8714F" w:rsidP="00C8714F">
      <w:pPr>
        <w:pStyle w:val="NoSpacing"/>
        <w:rPr>
          <w:sz w:val="20"/>
          <w:szCs w:val="20"/>
        </w:rPr>
      </w:pPr>
    </w:p>
    <w:p w14:paraId="18F6B1BB" w14:textId="77777777" w:rsidR="00C8714F" w:rsidRPr="00C8714F" w:rsidRDefault="00C8714F" w:rsidP="00C8714F">
      <w:pPr>
        <w:pStyle w:val="NoSpacing"/>
        <w:rPr>
          <w:sz w:val="20"/>
          <w:szCs w:val="20"/>
        </w:rPr>
      </w:pPr>
      <w:r w:rsidRPr="00C8714F">
        <w:rPr>
          <w:b/>
          <w:bCs/>
          <w:sz w:val="20"/>
          <w:szCs w:val="20"/>
        </w:rPr>
        <w:t>Step 1</w:t>
      </w:r>
      <w:r w:rsidRPr="00C8714F">
        <w:rPr>
          <w:sz w:val="20"/>
          <w:szCs w:val="20"/>
        </w:rPr>
        <w:t xml:space="preserve">:  Name two points that lie on the line. </w:t>
      </w:r>
    </w:p>
    <w:p w14:paraId="1AF6DD05" w14:textId="12125C91" w:rsidR="00C8714F" w:rsidRPr="00C8714F" w:rsidRDefault="00C8714F" w:rsidP="00C8714F">
      <w:pPr>
        <w:pStyle w:val="NoSpacing"/>
        <w:rPr>
          <w:sz w:val="20"/>
          <w:szCs w:val="20"/>
        </w:rPr>
      </w:pPr>
      <w:r w:rsidRPr="00C8714F">
        <w:rPr>
          <w:sz w:val="20"/>
          <w:szCs w:val="20"/>
        </w:rPr>
        <w:t>(Make sure they are points from the original data)</w:t>
      </w:r>
    </w:p>
    <w:p w14:paraId="023E2CD6" w14:textId="77777777" w:rsidR="00F908A7" w:rsidRDefault="00F908A7" w:rsidP="00C8714F">
      <w:pPr>
        <w:pStyle w:val="NoSpacing"/>
        <w:rPr>
          <w:b/>
          <w:bCs/>
          <w:color w:val="000000"/>
          <w:sz w:val="20"/>
          <w:szCs w:val="20"/>
        </w:rPr>
      </w:pPr>
    </w:p>
    <w:p w14:paraId="749DE314" w14:textId="77777777" w:rsidR="00C8714F" w:rsidRPr="00C8714F" w:rsidRDefault="00C8714F" w:rsidP="00C8714F">
      <w:pPr>
        <w:pStyle w:val="NoSpacing"/>
        <w:rPr>
          <w:color w:val="000000"/>
          <w:sz w:val="20"/>
          <w:szCs w:val="20"/>
        </w:rPr>
      </w:pPr>
      <w:r w:rsidRPr="00C8714F">
        <w:rPr>
          <w:b/>
          <w:bCs/>
          <w:color w:val="000000"/>
          <w:sz w:val="20"/>
          <w:szCs w:val="20"/>
        </w:rPr>
        <w:t>Step 2</w:t>
      </w:r>
      <w:r w:rsidRPr="00C8714F">
        <w:rPr>
          <w:color w:val="000000"/>
          <w:sz w:val="20"/>
          <w:szCs w:val="20"/>
        </w:rPr>
        <w:t>:  Find the slope.</w:t>
      </w:r>
    </w:p>
    <w:p w14:paraId="264ABC46" w14:textId="77777777" w:rsidR="00F908A7" w:rsidRDefault="00F908A7" w:rsidP="00C8714F">
      <w:pPr>
        <w:pStyle w:val="NoSpacing"/>
        <w:rPr>
          <w:b/>
          <w:bCs/>
          <w:color w:val="000000"/>
          <w:sz w:val="20"/>
          <w:szCs w:val="20"/>
        </w:rPr>
      </w:pPr>
    </w:p>
    <w:p w14:paraId="2B3A43BE" w14:textId="77777777" w:rsidR="00F908A7" w:rsidRDefault="00C8714F" w:rsidP="00C8714F">
      <w:pPr>
        <w:pStyle w:val="NoSpacing"/>
        <w:rPr>
          <w:color w:val="000000"/>
          <w:sz w:val="20"/>
          <w:szCs w:val="20"/>
        </w:rPr>
      </w:pPr>
      <w:r w:rsidRPr="00C8714F">
        <w:rPr>
          <w:b/>
          <w:bCs/>
          <w:color w:val="000000"/>
          <w:sz w:val="20"/>
          <w:szCs w:val="20"/>
        </w:rPr>
        <w:t>Step 3</w:t>
      </w:r>
      <w:r w:rsidRPr="00C8714F">
        <w:rPr>
          <w:color w:val="000000"/>
          <w:sz w:val="20"/>
          <w:szCs w:val="20"/>
        </w:rPr>
        <w:t xml:space="preserve">: Use the Slope-Intercept Form </w:t>
      </w:r>
      <w:r w:rsidR="00F908A7" w:rsidRPr="00F908A7">
        <w:rPr>
          <w:b/>
          <w:color w:val="000000"/>
          <w:sz w:val="20"/>
          <w:szCs w:val="20"/>
        </w:rPr>
        <w:t>(y = mx + b)</w:t>
      </w:r>
      <w:r w:rsidR="00F908A7">
        <w:rPr>
          <w:color w:val="000000"/>
          <w:sz w:val="20"/>
          <w:szCs w:val="20"/>
        </w:rPr>
        <w:t xml:space="preserve"> </w:t>
      </w:r>
    </w:p>
    <w:p w14:paraId="1A1B6F3F" w14:textId="75459B79" w:rsidR="00C8714F" w:rsidRPr="00C8714F" w:rsidRDefault="00C8714F" w:rsidP="00C8714F">
      <w:pPr>
        <w:pStyle w:val="NoSpacing"/>
        <w:rPr>
          <w:color w:val="000000"/>
          <w:sz w:val="20"/>
          <w:szCs w:val="20"/>
        </w:rPr>
      </w:pPr>
      <w:proofErr w:type="gramStart"/>
      <w:r w:rsidRPr="00C8714F">
        <w:rPr>
          <w:color w:val="000000"/>
          <w:sz w:val="20"/>
          <w:szCs w:val="20"/>
        </w:rPr>
        <w:t>to</w:t>
      </w:r>
      <w:proofErr w:type="gramEnd"/>
      <w:r w:rsidRPr="00C8714F">
        <w:rPr>
          <w:color w:val="000000"/>
          <w:sz w:val="20"/>
          <w:szCs w:val="20"/>
        </w:rPr>
        <w:t xml:space="preserve"> write the equation of the line.</w:t>
      </w:r>
    </w:p>
    <w:p w14:paraId="3FDDD78F" w14:textId="60C74B6F" w:rsidR="00A241D9" w:rsidRPr="003C1E0B" w:rsidRDefault="00A241D9" w:rsidP="00A241D9">
      <w:pPr>
        <w:pStyle w:val="ny-lesson-paragraph"/>
        <w:rPr>
          <w:b/>
          <w:noProof/>
        </w:rPr>
      </w:pPr>
      <w:r>
        <w:rPr>
          <w:rStyle w:val="ny-lesson-hdr-2"/>
        </w:rPr>
        <w:lastRenderedPageBreak/>
        <w:t>Example 2:  Using a Line to Describe a Relationship</w:t>
      </w:r>
    </w:p>
    <w:p w14:paraId="429F49D1" w14:textId="77777777" w:rsidR="00A241D9" w:rsidRDefault="00A241D9" w:rsidP="00A241D9">
      <w:pPr>
        <w:pStyle w:val="ny-lesson-paragraph"/>
        <w:rPr>
          <w:lang w:eastAsia="ja-JP"/>
        </w:rPr>
      </w:pPr>
      <w:r>
        <w:rPr>
          <w:lang w:eastAsia="ja-JP"/>
        </w:rPr>
        <w:t>Kendra likes to watch crime scene investigation shows on television.  She watched a show where investigators used a shoe print to help identify a suspect in a case.  She questioned how possible it is to predict someone’s height is from his shoe print.</w:t>
      </w:r>
    </w:p>
    <w:p w14:paraId="73DF9E08" w14:textId="77777777" w:rsidR="00A241D9" w:rsidRDefault="00A241D9" w:rsidP="00A241D9">
      <w:pPr>
        <w:pStyle w:val="ny-lesson-paragraph"/>
        <w:rPr>
          <w:lang w:eastAsia="ja-JP"/>
        </w:rPr>
      </w:pPr>
      <w:r>
        <w:rPr>
          <w:lang w:eastAsia="ja-JP"/>
        </w:rPr>
        <w:t>To investigate, she collected data on shoe length (in inches) and height (in inches) from 10 adult men.  Her data appear in the table and scatter plot below.</w:t>
      </w:r>
    </w:p>
    <w:p w14:paraId="64BE8134" w14:textId="77777777" w:rsidR="00A241D9" w:rsidRDefault="00A241D9" w:rsidP="00A241D9">
      <w:pPr>
        <w:pStyle w:val="ny-lesson-paragraph"/>
        <w:rPr>
          <w:szCs w:val="20"/>
          <w:lang w:eastAsia="ja-JP"/>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5688"/>
      </w:tblGrid>
      <w:tr w:rsidR="00A241D9" w14:paraId="133F0AEF" w14:textId="77777777" w:rsidTr="00AC790E">
        <w:trPr>
          <w:trHeight w:val="4137"/>
          <w:jc w:val="center"/>
        </w:trPr>
        <w:tc>
          <w:tcPr>
            <w:tcW w:w="3095" w:type="dxa"/>
            <w:vAlign w:val="center"/>
          </w:tcPr>
          <w:tbl>
            <w:tblPr>
              <w:tblpPr w:leftFromText="180" w:rightFromText="180" w:vertAnchor="page" w:horzAnchor="margin" w:tblpXSpec="center" w:tblpY="31"/>
              <w:tblOverlap w:val="never"/>
              <w:tblW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6"/>
              <w:gridCol w:w="942"/>
            </w:tblGrid>
            <w:tr w:rsidR="00A241D9" w14:paraId="1B80289E"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B6FA218" w14:textId="77777777" w:rsidR="00A241D9" w:rsidRDefault="00A241D9" w:rsidP="00AC790E">
                  <w:pPr>
                    <w:widowControl/>
                    <w:spacing w:after="0" w:line="240" w:lineRule="auto"/>
                    <w:jc w:val="center"/>
                    <w:rPr>
                      <w:rFonts w:ascii="Calibri" w:eastAsia="MS Mincho" w:hAnsi="Calibri" w:cs="Calibri"/>
                      <w:b/>
                      <w:bCs/>
                      <w:color w:val="000000"/>
                      <w:sz w:val="20"/>
                      <w:szCs w:val="20"/>
                      <w:lang w:eastAsia="ja-JP"/>
                    </w:rPr>
                  </w:pPr>
                  <w:r>
                    <w:rPr>
                      <w:rFonts w:ascii="Calibri" w:eastAsia="MS Mincho" w:hAnsi="Calibri" w:cs="Calibri"/>
                      <w:b/>
                      <w:bCs/>
                      <w:i/>
                      <w:color w:val="000000"/>
                      <w:sz w:val="20"/>
                      <w:szCs w:val="20"/>
                      <w:lang w:eastAsia="ja-JP"/>
                    </w:rPr>
                    <w:t>x</w:t>
                  </w:r>
                  <w:r>
                    <w:rPr>
                      <w:rFonts w:ascii="Calibri" w:eastAsia="MS Mincho" w:hAnsi="Calibri" w:cs="Calibri"/>
                      <w:b/>
                      <w:bCs/>
                      <w:color w:val="000000"/>
                      <w:sz w:val="20"/>
                      <w:szCs w:val="20"/>
                      <w:lang w:eastAsia="ja-JP"/>
                    </w:rPr>
                    <w:t xml:space="preserve"> = Shoe Length</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4AA7CBE" w14:textId="77777777" w:rsidR="00A241D9" w:rsidRDefault="00A241D9" w:rsidP="00AC790E">
                  <w:pPr>
                    <w:widowControl/>
                    <w:spacing w:after="0" w:line="240" w:lineRule="auto"/>
                    <w:jc w:val="center"/>
                    <w:rPr>
                      <w:rFonts w:ascii="Calibri" w:eastAsia="MS Mincho" w:hAnsi="Calibri" w:cs="Calibri"/>
                      <w:b/>
                      <w:bCs/>
                      <w:color w:val="000000"/>
                      <w:sz w:val="20"/>
                      <w:szCs w:val="20"/>
                      <w:lang w:eastAsia="ja-JP"/>
                    </w:rPr>
                  </w:pPr>
                  <w:r>
                    <w:rPr>
                      <w:rFonts w:ascii="Calibri" w:eastAsia="MS Mincho" w:hAnsi="Calibri" w:cs="Calibri"/>
                      <w:b/>
                      <w:bCs/>
                      <w:i/>
                      <w:color w:val="000000"/>
                      <w:sz w:val="20"/>
                      <w:szCs w:val="20"/>
                      <w:lang w:eastAsia="ja-JP"/>
                    </w:rPr>
                    <w:t xml:space="preserve">y </w:t>
                  </w:r>
                  <w:r>
                    <w:rPr>
                      <w:rFonts w:ascii="Calibri" w:eastAsia="MS Mincho" w:hAnsi="Calibri" w:cs="Calibri"/>
                      <w:b/>
                      <w:bCs/>
                      <w:color w:val="000000"/>
                      <w:sz w:val="20"/>
                      <w:szCs w:val="20"/>
                      <w:lang w:eastAsia="ja-JP"/>
                    </w:rPr>
                    <w:t>= Height</w:t>
                  </w:r>
                </w:p>
              </w:tc>
            </w:tr>
            <w:tr w:rsidR="00A241D9" w14:paraId="621FEB1D"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EA2F397"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C67B88D"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74</w:t>
                  </w:r>
                </w:p>
              </w:tc>
            </w:tr>
            <w:tr w:rsidR="00A241D9" w14:paraId="76916C26"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D8B94F8"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DEDB56"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65</w:t>
                  </w:r>
                </w:p>
              </w:tc>
            </w:tr>
            <w:tr w:rsidR="00A241D9" w14:paraId="4DA2808E"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3EEDC06"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7BB383"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71</w:t>
                  </w:r>
                </w:p>
              </w:tc>
            </w:tr>
            <w:tr w:rsidR="00A241D9" w14:paraId="2675E2AE"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2AAADD"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5E9D3F9"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67</w:t>
                  </w:r>
                </w:p>
              </w:tc>
            </w:tr>
            <w:tr w:rsidR="00A241D9" w14:paraId="1F10CB05"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386045B"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761D40E"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69</w:t>
                  </w:r>
                </w:p>
              </w:tc>
            </w:tr>
            <w:tr w:rsidR="00A241D9" w14:paraId="47129F68"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2493F8D"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11.4</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F180207"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68</w:t>
                  </w:r>
                </w:p>
              </w:tc>
            </w:tr>
            <w:tr w:rsidR="00A241D9" w14:paraId="64BCDAE0"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07A42F5"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D67733D"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70</w:t>
                  </w:r>
                </w:p>
              </w:tc>
            </w:tr>
            <w:tr w:rsidR="00A241D9" w14:paraId="69D08FCE"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C25BCE9"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ECD01F3"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69</w:t>
                  </w:r>
                </w:p>
              </w:tc>
            </w:tr>
            <w:tr w:rsidR="00A241D9" w14:paraId="1EFD725A"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129CB73"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B6EA6B0"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72</w:t>
                  </w:r>
                </w:p>
              </w:tc>
            </w:tr>
            <w:tr w:rsidR="00A241D9" w14:paraId="790D09C4" w14:textId="77777777" w:rsidTr="00AC790E">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189F6A"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7A8929A" w14:textId="77777777" w:rsidR="00A241D9" w:rsidRDefault="00A241D9" w:rsidP="00AC790E">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71</w:t>
                  </w:r>
                </w:p>
              </w:tc>
            </w:tr>
          </w:tbl>
          <w:p w14:paraId="043C8CA8" w14:textId="77777777" w:rsidR="00A241D9" w:rsidRDefault="00A241D9" w:rsidP="00AC790E">
            <w:pPr>
              <w:widowControl w:val="0"/>
              <w:jc w:val="center"/>
              <w:rPr>
                <w:rFonts w:ascii="Calibri" w:hAnsi="Calibri" w:cs="Calibri"/>
                <w:sz w:val="20"/>
                <w:szCs w:val="20"/>
                <w:lang w:eastAsia="ja-JP"/>
              </w:rPr>
            </w:pPr>
          </w:p>
        </w:tc>
        <w:tc>
          <w:tcPr>
            <w:tcW w:w="5688" w:type="dxa"/>
          </w:tcPr>
          <w:p w14:paraId="21ECC49A" w14:textId="77777777" w:rsidR="00A241D9" w:rsidRPr="00F101C6" w:rsidRDefault="00A241D9" w:rsidP="00AC790E">
            <w:r>
              <w:rPr>
                <w:noProof/>
              </w:rPr>
              <w:drawing>
                <wp:anchor distT="0" distB="0" distL="114300" distR="114300" simplePos="0" relativeHeight="251664384" behindDoc="0" locked="0" layoutInCell="1" allowOverlap="1" wp14:anchorId="41BF5F2D" wp14:editId="65B32B85">
                  <wp:simplePos x="0" y="0"/>
                  <wp:positionH relativeFrom="column">
                    <wp:posOffset>-3175</wp:posOffset>
                  </wp:positionH>
                  <wp:positionV relativeFrom="paragraph">
                    <wp:posOffset>135255</wp:posOffset>
                  </wp:positionV>
                  <wp:extent cx="3324860" cy="240665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860" cy="2406650"/>
                          </a:xfrm>
                          <a:prstGeom prst="rect">
                            <a:avLst/>
                          </a:prstGeom>
                          <a:noFill/>
                          <a:ln>
                            <a:noFill/>
                          </a:ln>
                        </pic:spPr>
                      </pic:pic>
                    </a:graphicData>
                  </a:graphic>
                  <wp14:sizeRelH relativeFrom="margin">
                    <wp14:pctWidth>0</wp14:pctWidth>
                  </wp14:sizeRelH>
                </wp:anchor>
              </w:drawing>
            </w:r>
          </w:p>
        </w:tc>
      </w:tr>
    </w:tbl>
    <w:p w14:paraId="74933522" w14:textId="77777777" w:rsidR="00A241D9" w:rsidRDefault="00A241D9" w:rsidP="00A241D9">
      <w:pPr>
        <w:widowControl/>
        <w:spacing w:after="0" w:line="240" w:lineRule="auto"/>
        <w:rPr>
          <w:rFonts w:ascii="Calibri" w:eastAsia="MS Mincho" w:hAnsi="Calibri" w:cs="Calibri"/>
          <w:sz w:val="20"/>
          <w:szCs w:val="20"/>
          <w:lang w:eastAsia="ja-JP"/>
        </w:rPr>
      </w:pPr>
    </w:p>
    <w:p w14:paraId="6F92DB78" w14:textId="77777777" w:rsidR="00A241D9" w:rsidRDefault="00A241D9" w:rsidP="00A241D9">
      <w:pPr>
        <w:widowControl/>
        <w:spacing w:after="0" w:line="240" w:lineRule="auto"/>
        <w:rPr>
          <w:rFonts w:ascii="Calibri" w:eastAsia="MS Mincho" w:hAnsi="Calibri" w:cs="Calibri"/>
          <w:sz w:val="20"/>
          <w:szCs w:val="20"/>
          <w:lang w:eastAsia="ja-JP"/>
        </w:rPr>
      </w:pPr>
    </w:p>
    <w:p w14:paraId="5F8D5EAE" w14:textId="77777777" w:rsidR="00A241D9" w:rsidRPr="00046C2C" w:rsidRDefault="00A241D9" w:rsidP="00A241D9">
      <w:pPr>
        <w:pStyle w:val="ny-lesson-numbering"/>
      </w:pPr>
      <w:r w:rsidRPr="00914868">
        <w:t>Is there a relationship between shoe length and height?</w:t>
      </w:r>
    </w:p>
    <w:p w14:paraId="4D762B40" w14:textId="77777777" w:rsidR="00A241D9" w:rsidRPr="00046C2C" w:rsidRDefault="00A241D9" w:rsidP="00A241D9">
      <w:pPr>
        <w:pStyle w:val="ny-lesson-numbering"/>
        <w:numPr>
          <w:ilvl w:val="0"/>
          <w:numId w:val="0"/>
        </w:numPr>
        <w:ind w:left="360"/>
      </w:pPr>
    </w:p>
    <w:p w14:paraId="4966219F" w14:textId="77777777" w:rsidR="00A241D9" w:rsidRDefault="00A241D9" w:rsidP="00A241D9">
      <w:pPr>
        <w:pStyle w:val="ny-lesson-numbering"/>
      </w:pPr>
      <w:r>
        <w:t xml:space="preserve">How </w:t>
      </w:r>
      <w:r w:rsidRPr="00F13B98">
        <w:t>would</w:t>
      </w:r>
      <w:r>
        <w:t xml:space="preserve"> you describe the relationship?  Do the men with longer shoe lengths tend be taller?</w:t>
      </w:r>
    </w:p>
    <w:p w14:paraId="6E24B5C3" w14:textId="77777777" w:rsidR="00A241D9" w:rsidRDefault="00A241D9" w:rsidP="00A241D9">
      <w:pPr>
        <w:widowControl/>
        <w:spacing w:after="0" w:line="240" w:lineRule="auto"/>
        <w:rPr>
          <w:rFonts w:ascii="Calibri" w:eastAsia="MS Mincho" w:hAnsi="Calibri" w:cs="Calibri"/>
          <w:sz w:val="20"/>
          <w:szCs w:val="20"/>
          <w:lang w:eastAsia="ja-JP"/>
        </w:rPr>
      </w:pPr>
    </w:p>
    <w:p w14:paraId="5FEED5B0" w14:textId="77777777" w:rsidR="00F908A7" w:rsidRDefault="00F908A7" w:rsidP="00A241D9">
      <w:pPr>
        <w:widowControl/>
        <w:spacing w:after="0" w:line="240" w:lineRule="auto"/>
        <w:rPr>
          <w:rFonts w:ascii="Calibri" w:eastAsia="MS Mincho" w:hAnsi="Calibri" w:cs="Calibri"/>
          <w:sz w:val="20"/>
          <w:szCs w:val="20"/>
          <w:lang w:eastAsia="ja-JP"/>
        </w:rPr>
      </w:pPr>
    </w:p>
    <w:p w14:paraId="115DF45A" w14:textId="0A2BC952" w:rsidR="00A241D9" w:rsidRDefault="00A241D9" w:rsidP="00A241D9">
      <w:pPr>
        <w:widowControl/>
        <w:spacing w:after="0" w:line="240" w:lineRule="auto"/>
        <w:rPr>
          <w:rFonts w:ascii="Calibri" w:eastAsia="MS Mincho" w:hAnsi="Calibri" w:cs="Calibri"/>
          <w:sz w:val="20"/>
          <w:szCs w:val="20"/>
          <w:lang w:eastAsia="ja-JP"/>
        </w:rPr>
      </w:pPr>
      <w:r>
        <w:rPr>
          <w:rFonts w:ascii="Calibri" w:eastAsia="MS Mincho" w:hAnsi="Calibri" w:cs="Calibri"/>
          <w:sz w:val="20"/>
          <w:szCs w:val="20"/>
          <w:lang w:eastAsia="ja-JP"/>
        </w:rPr>
        <w:t xml:space="preserve">3.     Draw a trend line that best represents the data.  </w:t>
      </w:r>
    </w:p>
    <w:p w14:paraId="037EC183" w14:textId="77777777" w:rsidR="00A241D9" w:rsidRPr="00C8714F" w:rsidRDefault="00A241D9" w:rsidP="00A241D9">
      <w:pPr>
        <w:pStyle w:val="NoSpacing"/>
        <w:rPr>
          <w:sz w:val="20"/>
          <w:szCs w:val="20"/>
        </w:rPr>
      </w:pPr>
    </w:p>
    <w:p w14:paraId="41C4B4BE" w14:textId="2013FD4A" w:rsidR="00F908A7" w:rsidRDefault="00F908A7" w:rsidP="00A241D9">
      <w:pPr>
        <w:pStyle w:val="NoSpacing"/>
        <w:rPr>
          <w:sz w:val="20"/>
          <w:szCs w:val="20"/>
        </w:rPr>
      </w:pPr>
      <w:r w:rsidRPr="00F908A7">
        <w:rPr>
          <w:bCs/>
          <w:sz w:val="20"/>
          <w:szCs w:val="20"/>
        </w:rPr>
        <w:t xml:space="preserve">4.  </w:t>
      </w:r>
      <w:r>
        <w:rPr>
          <w:bCs/>
          <w:sz w:val="20"/>
          <w:szCs w:val="20"/>
        </w:rPr>
        <w:t xml:space="preserve">  </w:t>
      </w:r>
      <w:r>
        <w:rPr>
          <w:sz w:val="20"/>
          <w:szCs w:val="20"/>
        </w:rPr>
        <w:t>W</w:t>
      </w:r>
      <w:r w:rsidRPr="00C8714F">
        <w:rPr>
          <w:sz w:val="20"/>
          <w:szCs w:val="20"/>
        </w:rPr>
        <w:t>rite the equation for that line</w:t>
      </w:r>
      <w:r>
        <w:rPr>
          <w:sz w:val="20"/>
          <w:szCs w:val="20"/>
        </w:rPr>
        <w:t>.</w:t>
      </w:r>
    </w:p>
    <w:p w14:paraId="165A44F4" w14:textId="77777777" w:rsidR="00F908A7" w:rsidRPr="00F908A7" w:rsidRDefault="00F908A7" w:rsidP="00A241D9">
      <w:pPr>
        <w:pStyle w:val="NoSpacing"/>
        <w:rPr>
          <w:bCs/>
          <w:sz w:val="20"/>
          <w:szCs w:val="20"/>
        </w:rPr>
      </w:pPr>
    </w:p>
    <w:p w14:paraId="30D26913" w14:textId="77777777" w:rsidR="00A241D9" w:rsidRPr="00C8714F" w:rsidRDefault="00A241D9" w:rsidP="00A241D9">
      <w:pPr>
        <w:pStyle w:val="NoSpacing"/>
        <w:rPr>
          <w:sz w:val="20"/>
          <w:szCs w:val="20"/>
        </w:rPr>
      </w:pPr>
      <w:r w:rsidRPr="00C8714F">
        <w:rPr>
          <w:b/>
          <w:bCs/>
          <w:sz w:val="20"/>
          <w:szCs w:val="20"/>
        </w:rPr>
        <w:t>Step 1</w:t>
      </w:r>
      <w:r w:rsidRPr="00C8714F">
        <w:rPr>
          <w:sz w:val="20"/>
          <w:szCs w:val="20"/>
        </w:rPr>
        <w:t xml:space="preserve">:  Name two points that lie on the line. </w:t>
      </w:r>
    </w:p>
    <w:p w14:paraId="1315D75F" w14:textId="77777777" w:rsidR="00A241D9" w:rsidRPr="00C8714F" w:rsidRDefault="00A241D9" w:rsidP="00A241D9">
      <w:pPr>
        <w:pStyle w:val="NoSpacing"/>
        <w:rPr>
          <w:sz w:val="20"/>
          <w:szCs w:val="20"/>
        </w:rPr>
      </w:pPr>
      <w:r w:rsidRPr="00C8714F">
        <w:rPr>
          <w:sz w:val="20"/>
          <w:szCs w:val="20"/>
        </w:rPr>
        <w:t>(Make sure they are points from the original data)</w:t>
      </w:r>
    </w:p>
    <w:p w14:paraId="6888B047" w14:textId="77777777" w:rsidR="00F908A7" w:rsidRDefault="00F908A7" w:rsidP="00A241D9">
      <w:pPr>
        <w:pStyle w:val="NoSpacing"/>
        <w:rPr>
          <w:b/>
          <w:bCs/>
          <w:color w:val="000000"/>
          <w:sz w:val="20"/>
          <w:szCs w:val="20"/>
        </w:rPr>
      </w:pPr>
    </w:p>
    <w:p w14:paraId="47F40657" w14:textId="77777777" w:rsidR="00A241D9" w:rsidRPr="00C8714F" w:rsidRDefault="00A241D9" w:rsidP="00A241D9">
      <w:pPr>
        <w:pStyle w:val="NoSpacing"/>
        <w:rPr>
          <w:color w:val="000000"/>
          <w:sz w:val="20"/>
          <w:szCs w:val="20"/>
        </w:rPr>
      </w:pPr>
      <w:r w:rsidRPr="00C8714F">
        <w:rPr>
          <w:b/>
          <w:bCs/>
          <w:color w:val="000000"/>
          <w:sz w:val="20"/>
          <w:szCs w:val="20"/>
        </w:rPr>
        <w:t>Step 2</w:t>
      </w:r>
      <w:r w:rsidRPr="00C8714F">
        <w:rPr>
          <w:color w:val="000000"/>
          <w:sz w:val="20"/>
          <w:szCs w:val="20"/>
        </w:rPr>
        <w:t>:  Find the slope.</w:t>
      </w:r>
    </w:p>
    <w:p w14:paraId="5EDF90D9" w14:textId="77777777" w:rsidR="00F908A7" w:rsidRDefault="00F908A7" w:rsidP="00A241D9">
      <w:pPr>
        <w:pStyle w:val="NoSpacing"/>
        <w:rPr>
          <w:b/>
          <w:bCs/>
          <w:color w:val="000000"/>
          <w:sz w:val="20"/>
          <w:szCs w:val="20"/>
        </w:rPr>
      </w:pPr>
    </w:p>
    <w:p w14:paraId="3FD0A4D7" w14:textId="77777777" w:rsidR="00F908A7" w:rsidRDefault="00A241D9" w:rsidP="00A241D9">
      <w:pPr>
        <w:pStyle w:val="NoSpacing"/>
        <w:rPr>
          <w:color w:val="000000"/>
          <w:sz w:val="20"/>
          <w:szCs w:val="20"/>
        </w:rPr>
      </w:pPr>
      <w:r w:rsidRPr="00C8714F">
        <w:rPr>
          <w:b/>
          <w:bCs/>
          <w:color w:val="000000"/>
          <w:sz w:val="20"/>
          <w:szCs w:val="20"/>
        </w:rPr>
        <w:t>Step 3</w:t>
      </w:r>
      <w:r w:rsidRPr="00C8714F">
        <w:rPr>
          <w:color w:val="000000"/>
          <w:sz w:val="20"/>
          <w:szCs w:val="20"/>
        </w:rPr>
        <w:t xml:space="preserve">: Use the Slope-Intercept Form </w:t>
      </w:r>
      <w:r w:rsidR="00F908A7" w:rsidRPr="00F908A7">
        <w:rPr>
          <w:b/>
          <w:color w:val="000000"/>
          <w:sz w:val="20"/>
          <w:szCs w:val="20"/>
        </w:rPr>
        <w:t>(y = mx + b)</w:t>
      </w:r>
      <w:r w:rsidR="00F908A7">
        <w:rPr>
          <w:color w:val="000000"/>
          <w:sz w:val="20"/>
          <w:szCs w:val="20"/>
        </w:rPr>
        <w:t xml:space="preserve"> </w:t>
      </w:r>
    </w:p>
    <w:p w14:paraId="77A42599" w14:textId="4250A798" w:rsidR="00A241D9" w:rsidRPr="00C8714F" w:rsidRDefault="00A241D9" w:rsidP="00A241D9">
      <w:pPr>
        <w:pStyle w:val="NoSpacing"/>
        <w:rPr>
          <w:color w:val="000000"/>
          <w:sz w:val="20"/>
          <w:szCs w:val="20"/>
        </w:rPr>
      </w:pPr>
      <w:proofErr w:type="gramStart"/>
      <w:r w:rsidRPr="00C8714F">
        <w:rPr>
          <w:color w:val="000000"/>
          <w:sz w:val="20"/>
          <w:szCs w:val="20"/>
        </w:rPr>
        <w:t>to</w:t>
      </w:r>
      <w:proofErr w:type="gramEnd"/>
      <w:r w:rsidRPr="00C8714F">
        <w:rPr>
          <w:color w:val="000000"/>
          <w:sz w:val="20"/>
          <w:szCs w:val="20"/>
        </w:rPr>
        <w:t xml:space="preserve"> write the equation of the line.</w:t>
      </w:r>
    </w:p>
    <w:p w14:paraId="6F43514B" w14:textId="77777777" w:rsidR="00A241D9" w:rsidRPr="00C8714F" w:rsidRDefault="00A241D9" w:rsidP="00A241D9">
      <w:pPr>
        <w:pStyle w:val="NoSpacing"/>
        <w:rPr>
          <w:color w:val="000000"/>
          <w:sz w:val="20"/>
          <w:szCs w:val="20"/>
        </w:rPr>
      </w:pPr>
    </w:p>
    <w:p w14:paraId="78143ED6" w14:textId="77777777" w:rsidR="00A241D9" w:rsidRDefault="00A241D9" w:rsidP="00A241D9">
      <w:pPr>
        <w:widowControl/>
        <w:spacing w:after="0" w:line="240" w:lineRule="auto"/>
        <w:rPr>
          <w:rFonts w:ascii="Calibri" w:eastAsia="MS Mincho" w:hAnsi="Calibri" w:cs="Calibri"/>
          <w:sz w:val="20"/>
          <w:szCs w:val="20"/>
          <w:lang w:eastAsia="ja-JP"/>
        </w:rPr>
      </w:pPr>
    </w:p>
    <w:p w14:paraId="7D73002B" w14:textId="77777777" w:rsidR="00714D57" w:rsidRDefault="00714D57" w:rsidP="00714D57">
      <w:pPr>
        <w:pStyle w:val="ny-lesson-paragraph"/>
        <w:rPr>
          <w:lang w:eastAsia="ja-JP"/>
        </w:rPr>
      </w:pPr>
      <w:r>
        <w:rPr>
          <w:lang w:eastAsia="ja-JP"/>
        </w:rPr>
        <w:lastRenderedPageBreak/>
        <w:t xml:space="preserve">When two variables </w:t>
      </w:r>
      <m:oMath>
        <m:r>
          <m:rPr>
            <m:sty m:val="bi"/>
          </m:rPr>
          <w:rPr>
            <w:rFonts w:ascii="Cambria Math" w:hAnsi="Cambria Math"/>
            <w:lang w:eastAsia="ja-JP"/>
          </w:rPr>
          <m:t>x</m:t>
        </m:r>
      </m:oMath>
      <w:r>
        <w:rPr>
          <w:lang w:eastAsia="ja-JP"/>
        </w:rPr>
        <w:t xml:space="preserve"> and </w:t>
      </w:r>
      <m:oMath>
        <m:r>
          <m:rPr>
            <m:sty m:val="bi"/>
          </m:rPr>
          <w:rPr>
            <w:rFonts w:ascii="Cambria Math" w:hAnsi="Cambria Math"/>
            <w:lang w:eastAsia="ja-JP"/>
          </w:rPr>
          <m:t>y</m:t>
        </m:r>
      </m:oMath>
      <w:r>
        <w:rPr>
          <w:lang w:eastAsia="ja-JP"/>
        </w:rPr>
        <w:t xml:space="preserve"> are linearly related, you can use a line to describe their relationship.  You can also use the equation of the line to predict the value of the </w:t>
      </w:r>
      <m:oMath>
        <m:r>
          <m:rPr>
            <m:sty m:val="bi"/>
          </m:rPr>
          <w:rPr>
            <w:rFonts w:ascii="Cambria Math" w:hAnsi="Cambria Math"/>
            <w:lang w:eastAsia="ja-JP"/>
          </w:rPr>
          <m:t>y</m:t>
        </m:r>
      </m:oMath>
      <w:r>
        <w:rPr>
          <w:lang w:eastAsia="ja-JP"/>
        </w:rPr>
        <w:t xml:space="preserve">-variable based on the value of the </w:t>
      </w:r>
      <m:oMath>
        <m:r>
          <m:rPr>
            <m:sty m:val="bi"/>
          </m:rPr>
          <w:rPr>
            <w:rFonts w:ascii="Cambria Math" w:hAnsi="Cambria Math"/>
            <w:lang w:eastAsia="ja-JP"/>
          </w:rPr>
          <m:t>x</m:t>
        </m:r>
      </m:oMath>
      <w:r>
        <w:rPr>
          <w:lang w:eastAsia="ja-JP"/>
        </w:rPr>
        <w:t xml:space="preserve">-variable.  </w:t>
      </w:r>
    </w:p>
    <w:p w14:paraId="40DDECE5" w14:textId="6E1E46A0" w:rsidR="00914868" w:rsidRPr="00950F6E" w:rsidRDefault="00914868" w:rsidP="00914868">
      <w:pPr>
        <w:pStyle w:val="ny-lesson-paragraph"/>
        <w:rPr>
          <w:lang w:eastAsia="ja-JP"/>
        </w:rPr>
      </w:pPr>
      <w:r w:rsidRPr="00950F6E">
        <w:rPr>
          <w:lang w:eastAsia="ja-JP"/>
        </w:rPr>
        <w:t xml:space="preserve">For example, the line </w:t>
      </w:r>
      <m:oMath>
        <m:r>
          <w:rPr>
            <w:rFonts w:ascii="Cambria Math" w:hAnsi="Cambria Math"/>
          </w:rPr>
          <m:t>y=25.3+3.66x</m:t>
        </m:r>
      </m:oMath>
      <w:r w:rsidRPr="00950F6E">
        <w:t xml:space="preserve"> </w:t>
      </w:r>
      <w:r w:rsidRPr="00950F6E">
        <w:rPr>
          <w:lang w:eastAsia="ja-JP"/>
        </w:rPr>
        <w:t xml:space="preserve">might be used to describe the relationship between shoe length and height, where </w:t>
      </w:r>
      <m:oMath>
        <m:r>
          <w:rPr>
            <w:rFonts w:ascii="Cambria Math" w:hAnsi="Cambria Math"/>
            <w:lang w:eastAsia="ja-JP"/>
          </w:rPr>
          <m:t>x</m:t>
        </m:r>
      </m:oMath>
      <w:r w:rsidRPr="00950F6E">
        <w:rPr>
          <w:lang w:eastAsia="ja-JP"/>
        </w:rPr>
        <w:t xml:space="preserve"> represents shoe length and </w:t>
      </w:r>
      <m:oMath>
        <m:r>
          <w:rPr>
            <w:rFonts w:ascii="Cambria Math" w:hAnsi="Cambria Math"/>
            <w:lang w:eastAsia="ja-JP"/>
          </w:rPr>
          <m:t>y</m:t>
        </m:r>
      </m:oMath>
      <w:r w:rsidRPr="00950F6E">
        <w:rPr>
          <w:i/>
          <w:lang w:eastAsia="ja-JP"/>
        </w:rPr>
        <w:t xml:space="preserve"> </w:t>
      </w:r>
      <w:r w:rsidRPr="00950F6E">
        <w:rPr>
          <w:lang w:eastAsia="ja-JP"/>
        </w:rPr>
        <w:t xml:space="preserve">represents height.  To predict the height of a man with a shoe length of 12, you would substitute 12 in for </w:t>
      </w:r>
      <m:oMath>
        <m:r>
          <w:rPr>
            <w:rFonts w:ascii="Cambria Math" w:hAnsi="Cambria Math"/>
            <w:lang w:eastAsia="ja-JP"/>
          </w:rPr>
          <m:t>x</m:t>
        </m:r>
      </m:oMath>
      <w:r w:rsidRPr="00950F6E">
        <w:rPr>
          <w:i/>
          <w:lang w:eastAsia="ja-JP"/>
        </w:rPr>
        <w:t xml:space="preserve"> </w:t>
      </w:r>
      <w:r w:rsidRPr="00950F6E">
        <w:rPr>
          <w:lang w:eastAsia="ja-JP"/>
        </w:rPr>
        <w:t xml:space="preserve">in the equation of the line and then calculate the value of </w:t>
      </w:r>
      <m:oMath>
        <m:r>
          <w:rPr>
            <w:rFonts w:ascii="Cambria Math" w:hAnsi="Cambria Math"/>
            <w:lang w:eastAsia="ja-JP"/>
          </w:rPr>
          <m:t>y</m:t>
        </m:r>
      </m:oMath>
      <w:r w:rsidRPr="00950F6E">
        <w:rPr>
          <w:lang w:eastAsia="ja-JP"/>
        </w:rPr>
        <w:t xml:space="preserve">:  </w:t>
      </w:r>
    </w:p>
    <w:p w14:paraId="1CD5D354" w14:textId="742E7A6B" w:rsidR="00914868" w:rsidRPr="00950F6E" w:rsidRDefault="00950F6E" w:rsidP="00914868">
      <w:pPr>
        <w:pStyle w:val="ny-lesson-paragraph"/>
        <w:rPr>
          <w:rFonts w:ascii="Cambria Math" w:hAnsi="Cambria Math"/>
          <w:lang w:eastAsia="ja-JP"/>
          <w:oMath/>
        </w:rPr>
      </w:pPr>
      <m:oMathPara>
        <m:oMath>
          <m:r>
            <w:rPr>
              <w:rFonts w:ascii="Cambria Math" w:hAnsi="Cambria Math"/>
            </w:rPr>
            <m:t>y=25.3+3.66x=25.3+3.66(12)=69.22</m:t>
          </m:r>
        </m:oMath>
      </m:oMathPara>
    </w:p>
    <w:p w14:paraId="539C5941" w14:textId="00FFCD51" w:rsidR="000361E6" w:rsidRPr="00046C2C" w:rsidRDefault="00914868" w:rsidP="00F41689">
      <w:pPr>
        <w:pStyle w:val="ny-lesson-paragraph"/>
        <w:rPr>
          <w:lang w:eastAsia="ja-JP"/>
        </w:rPr>
      </w:pPr>
      <w:r w:rsidRPr="00950F6E">
        <w:rPr>
          <w:lang w:eastAsia="ja-JP"/>
        </w:rPr>
        <w:t xml:space="preserve">You would predict a height of </w:t>
      </w:r>
      <m:oMath>
        <m:r>
          <w:rPr>
            <w:rFonts w:ascii="Cambria Math" w:hAnsi="Cambria Math"/>
            <w:lang w:eastAsia="ja-JP"/>
          </w:rPr>
          <m:t>69.22</m:t>
        </m:r>
      </m:oMath>
      <w:r w:rsidRPr="00950F6E">
        <w:rPr>
          <w:lang w:eastAsia="ja-JP"/>
        </w:rPr>
        <w:t xml:space="preserve"> inches for a man with a shoe length of </w:t>
      </w:r>
      <m:oMath>
        <m:r>
          <w:rPr>
            <w:rFonts w:ascii="Cambria Math" w:hAnsi="Cambria Math"/>
            <w:lang w:eastAsia="ja-JP"/>
          </w:rPr>
          <m:t>12</m:t>
        </m:r>
      </m:oMath>
      <w:r w:rsidRPr="00950F6E">
        <w:rPr>
          <w:lang w:eastAsia="ja-JP"/>
        </w:rPr>
        <w:t xml:space="preserve"> inches.</w:t>
      </w:r>
    </w:p>
    <w:p w14:paraId="2D0C7D3F" w14:textId="77777777" w:rsidR="00F41689" w:rsidRDefault="00714D57" w:rsidP="00F41689">
      <w:pPr>
        <w:pStyle w:val="ny-lesson-numbering"/>
        <w:numPr>
          <w:ilvl w:val="0"/>
          <w:numId w:val="0"/>
        </w:numPr>
        <w:ind w:left="360" w:hanging="360"/>
      </w:pPr>
      <w:r>
        <w:t xml:space="preserve">5.    </w:t>
      </w:r>
      <w:r w:rsidR="00914868" w:rsidRPr="00950F6E">
        <w:t xml:space="preserve">Suppose that you do not know this man’s height, but do know that his shoe length is 11.8 inches.  If you use the </w:t>
      </w:r>
      <w:proofErr w:type="gramStart"/>
      <w:r w:rsidR="00914868" w:rsidRPr="00950F6E">
        <w:t xml:space="preserve">model </w:t>
      </w:r>
      <w:proofErr w:type="gramEnd"/>
      <m:oMath>
        <m:r>
          <w:rPr>
            <w:rFonts w:ascii="Cambria Math" w:hAnsi="Cambria Math"/>
          </w:rPr>
          <m:t>y=25.3+3.66x</m:t>
        </m:r>
      </m:oMath>
      <w:r w:rsidR="00914868" w:rsidRPr="00950F6E">
        <w:t xml:space="preserve">, what would you predict his height to be?  </w:t>
      </w:r>
    </w:p>
    <w:p w14:paraId="1A32654F" w14:textId="77777777" w:rsidR="00F41689" w:rsidRDefault="00F41689" w:rsidP="00F41689">
      <w:pPr>
        <w:pStyle w:val="ny-lesson-numbering"/>
        <w:numPr>
          <w:ilvl w:val="0"/>
          <w:numId w:val="0"/>
        </w:numPr>
        <w:ind w:left="360" w:hanging="360"/>
      </w:pPr>
    </w:p>
    <w:p w14:paraId="1A6534F5" w14:textId="77777777" w:rsidR="00F41689" w:rsidRDefault="00F41689" w:rsidP="00F41689">
      <w:pPr>
        <w:pStyle w:val="ny-lesson-numbering"/>
        <w:numPr>
          <w:ilvl w:val="0"/>
          <w:numId w:val="0"/>
        </w:numPr>
        <w:ind w:left="360" w:hanging="360"/>
      </w:pPr>
    </w:p>
    <w:p w14:paraId="094D70B8" w14:textId="77777777" w:rsidR="00C97482" w:rsidRDefault="00C97482" w:rsidP="00F41689">
      <w:pPr>
        <w:pStyle w:val="ny-lesson-numbering"/>
        <w:numPr>
          <w:ilvl w:val="0"/>
          <w:numId w:val="0"/>
        </w:numPr>
        <w:ind w:left="360" w:hanging="360"/>
      </w:pPr>
    </w:p>
    <w:p w14:paraId="37AD69C1" w14:textId="77777777" w:rsidR="00F41689" w:rsidRDefault="00F41689" w:rsidP="00F41689">
      <w:pPr>
        <w:pStyle w:val="ny-lesson-numbering"/>
        <w:numPr>
          <w:ilvl w:val="0"/>
          <w:numId w:val="0"/>
        </w:numPr>
        <w:ind w:left="360" w:hanging="360"/>
      </w:pPr>
    </w:p>
    <w:p w14:paraId="463CBAEF" w14:textId="327112E5" w:rsidR="000361E6" w:rsidRPr="00046C2C" w:rsidRDefault="00F41689" w:rsidP="00F41689">
      <w:pPr>
        <w:pStyle w:val="ny-lesson-numbering"/>
        <w:numPr>
          <w:ilvl w:val="0"/>
          <w:numId w:val="0"/>
        </w:numPr>
        <w:ind w:left="360" w:hanging="360"/>
      </w:pPr>
      <w:r>
        <w:t>6.     Now use the equation we came up with to predict the man’s height.</w:t>
      </w:r>
    </w:p>
    <w:p w14:paraId="22DC455B" w14:textId="77777777" w:rsidR="000361E6" w:rsidRDefault="000361E6" w:rsidP="000361E6">
      <w:pPr>
        <w:pStyle w:val="ny-lesson-numbering"/>
        <w:numPr>
          <w:ilvl w:val="0"/>
          <w:numId w:val="0"/>
        </w:numPr>
      </w:pPr>
    </w:p>
    <w:p w14:paraId="08803462" w14:textId="77777777" w:rsidR="00914868" w:rsidRDefault="00914868" w:rsidP="000361E6">
      <w:pPr>
        <w:pStyle w:val="ny-lesson-numbering"/>
        <w:numPr>
          <w:ilvl w:val="0"/>
          <w:numId w:val="0"/>
        </w:numPr>
      </w:pPr>
    </w:p>
    <w:p w14:paraId="7AE9F977" w14:textId="77777777" w:rsidR="00C97482" w:rsidRDefault="00C97482" w:rsidP="000361E6">
      <w:pPr>
        <w:pStyle w:val="ny-lesson-numbering"/>
        <w:numPr>
          <w:ilvl w:val="0"/>
          <w:numId w:val="0"/>
        </w:numPr>
      </w:pPr>
    </w:p>
    <w:p w14:paraId="7D143407" w14:textId="77777777" w:rsidR="00C97482" w:rsidRDefault="00C97482" w:rsidP="000361E6">
      <w:pPr>
        <w:pStyle w:val="ny-lesson-numbering"/>
        <w:numPr>
          <w:ilvl w:val="0"/>
          <w:numId w:val="0"/>
        </w:numPr>
      </w:pPr>
    </w:p>
    <w:p w14:paraId="5EF8F5A0" w14:textId="3EACE156" w:rsidR="00C97482" w:rsidRDefault="00C97482" w:rsidP="00C97482">
      <w:pPr>
        <w:pStyle w:val="ny-lesson-numbering"/>
        <w:numPr>
          <w:ilvl w:val="0"/>
          <w:numId w:val="0"/>
        </w:numPr>
        <w:ind w:left="360" w:hanging="360"/>
      </w:pPr>
      <w:r>
        <w:t>7</w:t>
      </w:r>
      <w:r>
        <w:t xml:space="preserve">.    </w:t>
      </w:r>
      <w:r w:rsidRPr="00950F6E">
        <w:t>Suppose that you know this man’s height</w:t>
      </w:r>
      <w:r>
        <w:t xml:space="preserve"> to be 54inches</w:t>
      </w:r>
      <w:r w:rsidRPr="00950F6E">
        <w:t xml:space="preserve">, but do </w:t>
      </w:r>
      <w:r>
        <w:t xml:space="preserve">not </w:t>
      </w:r>
      <w:r w:rsidRPr="00950F6E">
        <w:t xml:space="preserve">know </w:t>
      </w:r>
      <w:r>
        <w:t>his shoe length</w:t>
      </w:r>
      <w:r w:rsidRPr="00950F6E">
        <w:t xml:space="preserve">.  </w:t>
      </w:r>
      <w:r>
        <w:t>If you use</w:t>
      </w:r>
      <w:r w:rsidRPr="00950F6E">
        <w:t xml:space="preserve"> the </w:t>
      </w:r>
      <w:proofErr w:type="gramStart"/>
      <w:r w:rsidRPr="00950F6E">
        <w:t xml:space="preserve">model </w:t>
      </w:r>
      <w:proofErr w:type="gramEnd"/>
      <m:oMath>
        <m:r>
          <w:rPr>
            <w:rFonts w:ascii="Cambria Math" w:hAnsi="Cambria Math"/>
          </w:rPr>
          <m:t>y=25.3+3.66x</m:t>
        </m:r>
      </m:oMath>
      <w:r w:rsidRPr="00950F6E">
        <w:t xml:space="preserve">, what would you predict his </w:t>
      </w:r>
      <w:r>
        <w:t>shoe length</w:t>
      </w:r>
      <w:r w:rsidRPr="00950F6E">
        <w:t xml:space="preserve"> to be?  </w:t>
      </w:r>
    </w:p>
    <w:p w14:paraId="0FF3D8F0" w14:textId="77777777" w:rsidR="00C97482" w:rsidRDefault="00C97482" w:rsidP="00C97482">
      <w:pPr>
        <w:pStyle w:val="ny-lesson-numbering"/>
        <w:numPr>
          <w:ilvl w:val="0"/>
          <w:numId w:val="0"/>
        </w:numPr>
        <w:ind w:left="360" w:hanging="360"/>
      </w:pPr>
    </w:p>
    <w:p w14:paraId="55179B03" w14:textId="77777777" w:rsidR="00C97482" w:rsidRDefault="00C97482" w:rsidP="00C97482">
      <w:pPr>
        <w:pStyle w:val="ny-lesson-numbering"/>
        <w:numPr>
          <w:ilvl w:val="0"/>
          <w:numId w:val="0"/>
        </w:numPr>
        <w:ind w:left="360" w:hanging="360"/>
      </w:pPr>
    </w:p>
    <w:p w14:paraId="4EB3DBF7" w14:textId="77777777" w:rsidR="00C97482" w:rsidRDefault="00C97482" w:rsidP="00C97482">
      <w:pPr>
        <w:pStyle w:val="ny-lesson-numbering"/>
        <w:numPr>
          <w:ilvl w:val="0"/>
          <w:numId w:val="0"/>
        </w:numPr>
        <w:ind w:left="360" w:hanging="360"/>
      </w:pPr>
    </w:p>
    <w:p w14:paraId="650A606E" w14:textId="77777777" w:rsidR="00C97482" w:rsidRDefault="00C97482" w:rsidP="00C97482">
      <w:pPr>
        <w:pStyle w:val="ny-lesson-numbering"/>
        <w:numPr>
          <w:ilvl w:val="0"/>
          <w:numId w:val="0"/>
        </w:numPr>
        <w:ind w:left="360" w:hanging="360"/>
      </w:pPr>
    </w:p>
    <w:p w14:paraId="05A29B09" w14:textId="121BC727" w:rsidR="00C97482" w:rsidRPr="00046C2C" w:rsidRDefault="00C97482" w:rsidP="00C97482">
      <w:pPr>
        <w:pStyle w:val="ny-lesson-numbering"/>
        <w:numPr>
          <w:ilvl w:val="0"/>
          <w:numId w:val="0"/>
        </w:numPr>
        <w:ind w:left="360" w:hanging="360"/>
      </w:pPr>
      <w:r>
        <w:t>8</w:t>
      </w:r>
      <w:r>
        <w:t xml:space="preserve">.     Now use the equation we came up with to predict the </w:t>
      </w:r>
      <w:r>
        <w:t>man’s shoe length</w:t>
      </w:r>
      <w:r>
        <w:t>.</w:t>
      </w:r>
    </w:p>
    <w:p w14:paraId="18D6328D" w14:textId="77777777" w:rsidR="00C97482" w:rsidRDefault="00C97482" w:rsidP="00C97482">
      <w:pPr>
        <w:pStyle w:val="ny-lesson-numbering"/>
        <w:numPr>
          <w:ilvl w:val="0"/>
          <w:numId w:val="0"/>
        </w:numPr>
        <w:ind w:left="360" w:hanging="360"/>
      </w:pPr>
    </w:p>
    <w:p w14:paraId="2994F75B" w14:textId="77777777" w:rsidR="00671FE3" w:rsidRDefault="00671FE3" w:rsidP="000361E6">
      <w:pPr>
        <w:pStyle w:val="ny-lesson-numbering"/>
        <w:numPr>
          <w:ilvl w:val="0"/>
          <w:numId w:val="0"/>
        </w:numPr>
      </w:pPr>
    </w:p>
    <w:p w14:paraId="52E21DF9" w14:textId="77777777" w:rsidR="00671FE3" w:rsidRDefault="00671FE3" w:rsidP="000361E6">
      <w:pPr>
        <w:pStyle w:val="ny-lesson-numbering"/>
        <w:numPr>
          <w:ilvl w:val="0"/>
          <w:numId w:val="0"/>
        </w:numPr>
      </w:pPr>
    </w:p>
    <w:p w14:paraId="0E4288A3" w14:textId="77777777" w:rsidR="000361E6" w:rsidRDefault="000361E6" w:rsidP="00F41689">
      <w:pPr>
        <w:pStyle w:val="ny-lesson-numbering"/>
        <w:numPr>
          <w:ilvl w:val="0"/>
          <w:numId w:val="0"/>
        </w:numPr>
        <w:rPr>
          <w:szCs w:val="20"/>
        </w:rPr>
      </w:pPr>
    </w:p>
    <w:p w14:paraId="5A2243A9" w14:textId="77777777" w:rsidR="00C97482" w:rsidRDefault="00C97482" w:rsidP="00F41689">
      <w:pPr>
        <w:pStyle w:val="NoSpacing"/>
        <w:jc w:val="center"/>
        <w:rPr>
          <w:b/>
        </w:rPr>
      </w:pPr>
    </w:p>
    <w:p w14:paraId="6F8A9337" w14:textId="77777777" w:rsidR="00C97482" w:rsidRDefault="00C97482" w:rsidP="00F41689">
      <w:pPr>
        <w:pStyle w:val="NoSpacing"/>
        <w:jc w:val="center"/>
        <w:rPr>
          <w:b/>
        </w:rPr>
      </w:pPr>
    </w:p>
    <w:p w14:paraId="6B126542" w14:textId="77777777" w:rsidR="00F41689" w:rsidRDefault="00F41689" w:rsidP="00F41689">
      <w:pPr>
        <w:pStyle w:val="NoSpacing"/>
        <w:jc w:val="center"/>
        <w:rPr>
          <w:b/>
        </w:rPr>
      </w:pPr>
      <w:r w:rsidRPr="00C8714F">
        <w:rPr>
          <w:b/>
        </w:rPr>
        <w:t>Three correlations of scatter plots</w:t>
      </w:r>
    </w:p>
    <w:p w14:paraId="3BC372B6" w14:textId="77777777" w:rsidR="00F41689" w:rsidRPr="00C8714F" w:rsidRDefault="00F41689" w:rsidP="00F41689">
      <w:pPr>
        <w:pStyle w:val="NoSpacing"/>
        <w:jc w:val="center"/>
        <w:rPr>
          <w:b/>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6"/>
        <w:gridCol w:w="3116"/>
      </w:tblGrid>
      <w:tr w:rsidR="00F41689" w:rsidRPr="00C8714F" w14:paraId="430FEDB8" w14:textId="77777777" w:rsidTr="00E33E19">
        <w:trPr>
          <w:trHeight w:val="347"/>
        </w:trPr>
        <w:tc>
          <w:tcPr>
            <w:tcW w:w="3116" w:type="dxa"/>
          </w:tcPr>
          <w:p w14:paraId="541492F2" w14:textId="77777777" w:rsidR="00F41689" w:rsidRPr="00C8714F" w:rsidRDefault="00F41689" w:rsidP="00E33E19">
            <w:pPr>
              <w:pStyle w:val="NoSpacing"/>
              <w:jc w:val="center"/>
              <w:rPr>
                <w:b/>
              </w:rPr>
            </w:pPr>
            <w:r w:rsidRPr="00C8714F">
              <w:rPr>
                <w:b/>
              </w:rPr>
              <w:t>Positive correlation</w:t>
            </w:r>
          </w:p>
        </w:tc>
        <w:tc>
          <w:tcPr>
            <w:tcW w:w="3116" w:type="dxa"/>
          </w:tcPr>
          <w:p w14:paraId="34563E28" w14:textId="77777777" w:rsidR="00F41689" w:rsidRPr="00C8714F" w:rsidRDefault="00F41689" w:rsidP="00E33E19">
            <w:pPr>
              <w:pStyle w:val="NoSpacing"/>
              <w:jc w:val="center"/>
              <w:rPr>
                <w:b/>
              </w:rPr>
            </w:pPr>
            <w:r w:rsidRPr="00C8714F">
              <w:rPr>
                <w:b/>
              </w:rPr>
              <w:t>Negative correlation</w:t>
            </w:r>
          </w:p>
        </w:tc>
        <w:tc>
          <w:tcPr>
            <w:tcW w:w="3116" w:type="dxa"/>
          </w:tcPr>
          <w:p w14:paraId="6B9B621D" w14:textId="77777777" w:rsidR="00F41689" w:rsidRPr="00C8714F" w:rsidRDefault="00F41689" w:rsidP="00E33E19">
            <w:pPr>
              <w:pStyle w:val="NoSpacing"/>
              <w:jc w:val="center"/>
              <w:rPr>
                <w:b/>
              </w:rPr>
            </w:pPr>
            <w:r w:rsidRPr="00C8714F">
              <w:rPr>
                <w:b/>
              </w:rPr>
              <w:t>No correlation</w:t>
            </w:r>
          </w:p>
        </w:tc>
      </w:tr>
      <w:tr w:rsidR="00F41689" w:rsidRPr="00C8714F" w14:paraId="648D2AB9" w14:textId="77777777" w:rsidTr="00E33E19">
        <w:trPr>
          <w:trHeight w:val="887"/>
        </w:trPr>
        <w:tc>
          <w:tcPr>
            <w:tcW w:w="3116" w:type="dxa"/>
          </w:tcPr>
          <w:p w14:paraId="551F76FF" w14:textId="77777777" w:rsidR="00F41689" w:rsidRPr="00C8714F" w:rsidRDefault="00F41689" w:rsidP="00E33E19">
            <w:pPr>
              <w:pStyle w:val="NoSpacing"/>
            </w:pPr>
            <w:r w:rsidRPr="00C8714F">
              <w:t xml:space="preserve">x and y values are related as </w:t>
            </w:r>
          </w:p>
          <w:p w14:paraId="3324F598" w14:textId="77777777" w:rsidR="00F41689" w:rsidRPr="00C8714F" w:rsidRDefault="00F41689" w:rsidP="00E33E19">
            <w:pPr>
              <w:pStyle w:val="NoSpacing"/>
            </w:pPr>
            <w:r w:rsidRPr="00C8714F">
              <w:t xml:space="preserve">x increases, </w:t>
            </w:r>
          </w:p>
          <w:p w14:paraId="2BEEA3B5" w14:textId="77777777" w:rsidR="00F41689" w:rsidRPr="00C8714F" w:rsidRDefault="00F41689" w:rsidP="00E33E19">
            <w:pPr>
              <w:pStyle w:val="NoSpacing"/>
            </w:pPr>
            <w:r w:rsidRPr="00C8714F">
              <w:t>y increases</w:t>
            </w:r>
          </w:p>
        </w:tc>
        <w:tc>
          <w:tcPr>
            <w:tcW w:w="3116" w:type="dxa"/>
          </w:tcPr>
          <w:p w14:paraId="7D0B2846" w14:textId="77777777" w:rsidR="00F41689" w:rsidRPr="00C8714F" w:rsidRDefault="00F41689" w:rsidP="00E33E19">
            <w:pPr>
              <w:pStyle w:val="NoSpacing"/>
            </w:pPr>
            <w:r w:rsidRPr="00C8714F">
              <w:t xml:space="preserve">x and y values are related as </w:t>
            </w:r>
          </w:p>
          <w:p w14:paraId="3014F73F" w14:textId="77777777" w:rsidR="00F41689" w:rsidRPr="00C8714F" w:rsidRDefault="00F41689" w:rsidP="00E33E19">
            <w:pPr>
              <w:pStyle w:val="NoSpacing"/>
            </w:pPr>
            <w:r w:rsidRPr="00C8714F">
              <w:t xml:space="preserve">x increases, </w:t>
            </w:r>
          </w:p>
          <w:p w14:paraId="2F5E026E" w14:textId="77777777" w:rsidR="00F41689" w:rsidRPr="00C8714F" w:rsidRDefault="00F41689" w:rsidP="00E33E19">
            <w:pPr>
              <w:pStyle w:val="NoSpacing"/>
            </w:pPr>
            <w:proofErr w:type="gramStart"/>
            <w:r w:rsidRPr="00C8714F">
              <w:t>y</w:t>
            </w:r>
            <w:proofErr w:type="gramEnd"/>
            <w:r w:rsidRPr="00C8714F">
              <w:t xml:space="preserve"> decreases.</w:t>
            </w:r>
          </w:p>
        </w:tc>
        <w:tc>
          <w:tcPr>
            <w:tcW w:w="3116" w:type="dxa"/>
          </w:tcPr>
          <w:p w14:paraId="449007EF" w14:textId="77777777" w:rsidR="00F41689" w:rsidRPr="00C8714F" w:rsidRDefault="00F41689" w:rsidP="00E33E19">
            <w:pPr>
              <w:pStyle w:val="NoSpacing"/>
            </w:pPr>
            <w:proofErr w:type="gramStart"/>
            <w:r w:rsidRPr="00C8714F">
              <w:t>x</w:t>
            </w:r>
            <w:proofErr w:type="gramEnd"/>
            <w:r w:rsidRPr="00C8714F">
              <w:t xml:space="preserve"> and y values are not related and are said to be independent.</w:t>
            </w:r>
          </w:p>
        </w:tc>
      </w:tr>
    </w:tbl>
    <w:p w14:paraId="298082C6" w14:textId="77777777" w:rsidR="000361E6" w:rsidRDefault="000361E6" w:rsidP="000361E6">
      <w:pPr>
        <w:pStyle w:val="ny-lesson-numbering"/>
        <w:numPr>
          <w:ilvl w:val="0"/>
          <w:numId w:val="0"/>
        </w:numPr>
        <w:ind w:left="360"/>
        <w:rPr>
          <w:szCs w:val="20"/>
        </w:rPr>
      </w:pPr>
    </w:p>
    <w:p w14:paraId="1C491912" w14:textId="546E7FBC" w:rsidR="00C97482" w:rsidRDefault="00C97482" w:rsidP="00C97482">
      <w:pPr>
        <w:pStyle w:val="ny-lesson-header"/>
      </w:pPr>
      <w:r>
        <w:lastRenderedPageBreak/>
        <w:t>Lesson 14</w:t>
      </w:r>
      <w:r>
        <w:t>B</w:t>
      </w:r>
      <w:r w:rsidRPr="00D0546C">
        <w:t>:</w:t>
      </w:r>
      <w:r>
        <w:t xml:space="preserve"> </w:t>
      </w:r>
      <w:r w:rsidRPr="00D0546C">
        <w:t xml:space="preserve"> </w:t>
      </w:r>
      <w:r>
        <w:t>Modeling Relationships with a Line</w:t>
      </w:r>
      <w:r>
        <w:t xml:space="preserve"> Using the Graphing Calculator</w:t>
      </w:r>
    </w:p>
    <w:p w14:paraId="2EDE1A65" w14:textId="77777777" w:rsidR="00F41689" w:rsidRPr="00C8714F" w:rsidRDefault="00F41689" w:rsidP="00F41689">
      <w:pPr>
        <w:pStyle w:val="NoSpacing"/>
        <w:rPr>
          <w:sz w:val="20"/>
          <w:szCs w:val="20"/>
        </w:rPr>
      </w:pPr>
      <w:r w:rsidRPr="00C8714F">
        <w:rPr>
          <w:sz w:val="20"/>
          <w:szCs w:val="20"/>
        </w:rPr>
        <w:t xml:space="preserve">To use a graphing calculator to </w:t>
      </w:r>
      <w:r w:rsidRPr="00C8714F">
        <w:rPr>
          <w:sz w:val="20"/>
          <w:szCs w:val="20"/>
          <w:lang w:eastAsia="ja-JP"/>
        </w:rPr>
        <w:t xml:space="preserve">make the scatter plot </w:t>
      </w:r>
      <w:r w:rsidRPr="00C8714F">
        <w:rPr>
          <w:sz w:val="20"/>
          <w:szCs w:val="20"/>
        </w:rPr>
        <w:t xml:space="preserve">for a set of data follow the steps below.  </w:t>
      </w:r>
    </w:p>
    <w:p w14:paraId="19A762B2" w14:textId="77777777" w:rsidR="00F41689" w:rsidRPr="00784A1A" w:rsidRDefault="00F41689" w:rsidP="00F41689">
      <w:pPr>
        <w:pStyle w:val="ny-lesson-numbering"/>
        <w:numPr>
          <w:ilvl w:val="0"/>
          <w:numId w:val="0"/>
        </w:numPr>
        <w:rPr>
          <w:b/>
        </w:rPr>
      </w:pPr>
      <w:r w:rsidRPr="00784A1A">
        <w:rPr>
          <w:b/>
        </w:rPr>
        <w:t>Steps to follow:</w:t>
      </w:r>
    </w:p>
    <w:p w14:paraId="4581FD83" w14:textId="77777777" w:rsidR="00F41689" w:rsidRPr="00803702" w:rsidRDefault="00F41689" w:rsidP="00F41689">
      <w:pPr>
        <w:pStyle w:val="ny-lesson-numbering"/>
        <w:numPr>
          <w:ilvl w:val="0"/>
          <w:numId w:val="0"/>
        </w:numPr>
        <w:ind w:left="360" w:hanging="360"/>
      </w:pPr>
      <w:r>
        <w:t xml:space="preserve">  1.    </w:t>
      </w:r>
      <w:r w:rsidRPr="00803702">
        <w:t xml:space="preserve">From the home screen, press </w:t>
      </w:r>
      <w:r w:rsidRPr="00714D57">
        <w:rPr>
          <w:highlight w:val="yellow"/>
        </w:rPr>
        <w:t>STAT,</w:t>
      </w:r>
      <w:r w:rsidRPr="00803702">
        <w:t xml:space="preserve"> </w:t>
      </w:r>
      <w:r>
        <w:t xml:space="preserve">enter </w:t>
      </w:r>
      <w:r w:rsidRPr="00803702">
        <w:t>to access the stat editor.</w:t>
      </w:r>
    </w:p>
    <w:p w14:paraId="26E762EF" w14:textId="77777777" w:rsidR="00F41689" w:rsidRPr="00803702" w:rsidRDefault="00F41689" w:rsidP="00F41689">
      <w:pPr>
        <w:pStyle w:val="ny-lesson-numbering"/>
        <w:numPr>
          <w:ilvl w:val="0"/>
          <w:numId w:val="23"/>
        </w:numPr>
      </w:pPr>
      <w:r w:rsidRPr="00803702">
        <w:t>If there are already numbers in L1, clear the data from L1 by moving the cursor to “L1” and pressing CLEAR, ENTER.</w:t>
      </w:r>
    </w:p>
    <w:p w14:paraId="15CB2439" w14:textId="77777777" w:rsidR="00F41689" w:rsidRPr="00803702" w:rsidRDefault="00F41689" w:rsidP="00F41689">
      <w:pPr>
        <w:pStyle w:val="ny-lesson-numbering"/>
        <w:numPr>
          <w:ilvl w:val="0"/>
          <w:numId w:val="9"/>
        </w:numPr>
      </w:pPr>
      <w:r w:rsidRPr="00803702">
        <w:t>Move the cursor to the first element of L1, type the first data value, and press ente</w:t>
      </w:r>
      <w:r>
        <w:t xml:space="preserve">r.  </w:t>
      </w:r>
      <w:r w:rsidRPr="00803702">
        <w:t>Continue entering the remaining data values to L1 in the same way.</w:t>
      </w:r>
    </w:p>
    <w:p w14:paraId="2D39576E" w14:textId="77777777" w:rsidR="00F41689" w:rsidRPr="00803702" w:rsidRDefault="00F41689" w:rsidP="00F41689">
      <w:pPr>
        <w:pStyle w:val="ny-lesson-numbering"/>
        <w:numPr>
          <w:ilvl w:val="0"/>
          <w:numId w:val="9"/>
        </w:numPr>
      </w:pPr>
      <w:r w:rsidRPr="00803702">
        <w:t xml:space="preserve">Move the cursor to the </w:t>
      </w:r>
      <w:r>
        <w:t xml:space="preserve">next column L2 </w:t>
      </w:r>
      <w:r w:rsidRPr="00803702">
        <w:t>type the first data value, and press ente</w:t>
      </w:r>
      <w:r>
        <w:t xml:space="preserve">r.  </w:t>
      </w:r>
      <w:r w:rsidRPr="00803702">
        <w:t>Continue entering the remaining data values to L</w:t>
      </w:r>
      <w:r>
        <w:t>2</w:t>
      </w:r>
      <w:r w:rsidRPr="00803702">
        <w:t xml:space="preserve"> in the same way.</w:t>
      </w:r>
      <w:r>
        <w:t xml:space="preserve">  (these are your ordered pairs)</w:t>
      </w:r>
    </w:p>
    <w:p w14:paraId="0BDBDDB2" w14:textId="77777777" w:rsidR="00F41689" w:rsidRPr="00803702" w:rsidRDefault="00F41689" w:rsidP="00F41689">
      <w:pPr>
        <w:pStyle w:val="ny-lesson-numbering"/>
        <w:numPr>
          <w:ilvl w:val="0"/>
          <w:numId w:val="9"/>
        </w:numPr>
      </w:pPr>
      <w:r w:rsidRPr="00803702">
        <w:t xml:space="preserve">Press </w:t>
      </w:r>
      <w:r w:rsidRPr="00387FA7">
        <w:rPr>
          <w:highlight w:val="yellow"/>
        </w:rPr>
        <w:t>2ND,</w:t>
      </w:r>
      <w:r w:rsidRPr="00803702">
        <w:t xml:space="preserve"> </w:t>
      </w:r>
      <w:r w:rsidRPr="00387FA7">
        <w:rPr>
          <w:highlight w:val="yellow"/>
        </w:rPr>
        <w:t>y=</w:t>
      </w:r>
      <w:r>
        <w:t xml:space="preserve">, </w:t>
      </w:r>
      <w:r w:rsidRPr="00387FA7">
        <w:rPr>
          <w:highlight w:val="yellow"/>
        </w:rPr>
        <w:t>1</w:t>
      </w:r>
      <w:r>
        <w:t>, enter, enter</w:t>
      </w:r>
    </w:p>
    <w:p w14:paraId="0CD4BB20" w14:textId="77777777" w:rsidR="00F41689" w:rsidRPr="00803702" w:rsidRDefault="00F41689" w:rsidP="00F41689">
      <w:pPr>
        <w:pStyle w:val="ny-lesson-numbering"/>
        <w:numPr>
          <w:ilvl w:val="0"/>
          <w:numId w:val="9"/>
        </w:numPr>
      </w:pPr>
      <w:r>
        <w:t xml:space="preserve">Move the cursor to select the scatter plot diagram and press enter.  </w:t>
      </w:r>
      <w:proofErr w:type="spellStart"/>
      <w:r w:rsidRPr="00885C5A">
        <w:rPr>
          <w:highlight w:val="yellow"/>
        </w:rPr>
        <w:t>Xlist</w:t>
      </w:r>
      <w:proofErr w:type="spellEnd"/>
      <w:r w:rsidRPr="00885C5A">
        <w:rPr>
          <w:highlight w:val="yellow"/>
        </w:rPr>
        <w:t>: L1</w:t>
      </w:r>
      <w:r>
        <w:t xml:space="preserve">, </w:t>
      </w:r>
      <w:proofErr w:type="spellStart"/>
      <w:r w:rsidRPr="00885C5A">
        <w:rPr>
          <w:highlight w:val="yellow"/>
        </w:rPr>
        <w:t>Ylist</w:t>
      </w:r>
      <w:proofErr w:type="spellEnd"/>
      <w:r w:rsidRPr="00885C5A">
        <w:rPr>
          <w:highlight w:val="yellow"/>
        </w:rPr>
        <w:t>: L2</w:t>
      </w:r>
      <w:r>
        <w:t>, choose your mark</w:t>
      </w:r>
    </w:p>
    <w:p w14:paraId="581B7CB6" w14:textId="77777777" w:rsidR="00F41689" w:rsidRPr="001260C3" w:rsidRDefault="00F41689" w:rsidP="00F41689">
      <w:pPr>
        <w:pStyle w:val="ny-lesson-numbering"/>
        <w:numPr>
          <w:ilvl w:val="0"/>
          <w:numId w:val="9"/>
        </w:numPr>
      </w:pPr>
      <w:r>
        <w:t>Set your window to the appropriate values and graph.</w:t>
      </w:r>
    </w:p>
    <w:p w14:paraId="318C33E6" w14:textId="77777777" w:rsidR="00F41689" w:rsidRDefault="00F41689" w:rsidP="00F41689">
      <w:pPr>
        <w:pStyle w:val="ny-lesson-paragraph"/>
        <w:rPr>
          <w:lang w:eastAsia="ja-JP"/>
        </w:rPr>
      </w:pPr>
      <w:r>
        <w:rPr>
          <w:lang w:eastAsia="ja-JP"/>
        </w:rPr>
        <w:t xml:space="preserve">   8.     To get a best fit line press </w:t>
      </w:r>
      <w:r w:rsidRPr="00387FA7">
        <w:rPr>
          <w:highlight w:val="yellow"/>
          <w:lang w:eastAsia="ja-JP"/>
        </w:rPr>
        <w:t>STAT</w:t>
      </w:r>
      <w:r>
        <w:rPr>
          <w:lang w:eastAsia="ja-JP"/>
        </w:rPr>
        <w:t xml:space="preserve"> move cursor to </w:t>
      </w:r>
      <w:r w:rsidRPr="00671FE3">
        <w:rPr>
          <w:highlight w:val="yellow"/>
          <w:lang w:eastAsia="ja-JP"/>
        </w:rPr>
        <w:t>CALC</w:t>
      </w:r>
      <w:r>
        <w:rPr>
          <w:lang w:eastAsia="ja-JP"/>
        </w:rPr>
        <w:t xml:space="preserve">, choose 4, </w:t>
      </w:r>
      <w:proofErr w:type="spellStart"/>
      <w:proofErr w:type="gramStart"/>
      <w:r>
        <w:rPr>
          <w:lang w:eastAsia="ja-JP"/>
        </w:rPr>
        <w:t>linReg</w:t>
      </w:r>
      <w:proofErr w:type="spellEnd"/>
      <w:r>
        <w:rPr>
          <w:lang w:eastAsia="ja-JP"/>
        </w:rPr>
        <w:t>(</w:t>
      </w:r>
      <w:proofErr w:type="gramEnd"/>
      <w:r>
        <w:rPr>
          <w:lang w:eastAsia="ja-JP"/>
        </w:rPr>
        <w:t xml:space="preserve">ax +b), enter.  Press </w:t>
      </w:r>
      <w:r w:rsidRPr="00671FE3">
        <w:rPr>
          <w:highlight w:val="yellow"/>
          <w:lang w:eastAsia="ja-JP"/>
        </w:rPr>
        <w:t>2</w:t>
      </w:r>
      <w:r w:rsidRPr="00671FE3">
        <w:rPr>
          <w:highlight w:val="yellow"/>
          <w:vertAlign w:val="superscript"/>
          <w:lang w:eastAsia="ja-JP"/>
        </w:rPr>
        <w:t>nd</w:t>
      </w:r>
      <w:r>
        <w:rPr>
          <w:lang w:eastAsia="ja-JP"/>
        </w:rPr>
        <w:t xml:space="preserve"> </w:t>
      </w:r>
      <w:r w:rsidRPr="00671FE3">
        <w:rPr>
          <w:highlight w:val="yellow"/>
          <w:lang w:eastAsia="ja-JP"/>
        </w:rPr>
        <w:t>STAT</w:t>
      </w:r>
      <w:r>
        <w:rPr>
          <w:lang w:eastAsia="ja-JP"/>
        </w:rPr>
        <w:t>. Select1:L1 press “</w:t>
      </w:r>
      <w:r w:rsidRPr="00671FE3">
        <w:rPr>
          <w:highlight w:val="yellow"/>
          <w:lang w:eastAsia="ja-JP"/>
        </w:rPr>
        <w:t>,</w:t>
      </w:r>
      <w:r>
        <w:rPr>
          <w:lang w:eastAsia="ja-JP"/>
        </w:rPr>
        <w:t xml:space="preserve">” Then </w:t>
      </w:r>
      <w:r w:rsidRPr="00671FE3">
        <w:rPr>
          <w:highlight w:val="yellow"/>
          <w:lang w:eastAsia="ja-JP"/>
        </w:rPr>
        <w:t>2</w:t>
      </w:r>
      <w:r w:rsidRPr="00671FE3">
        <w:rPr>
          <w:highlight w:val="yellow"/>
          <w:vertAlign w:val="superscript"/>
          <w:lang w:eastAsia="ja-JP"/>
        </w:rPr>
        <w:t>nd</w:t>
      </w:r>
      <w:r w:rsidRPr="00671FE3">
        <w:rPr>
          <w:highlight w:val="yellow"/>
          <w:lang w:eastAsia="ja-JP"/>
        </w:rPr>
        <w:t xml:space="preserve"> STAT</w:t>
      </w:r>
      <w:r>
        <w:rPr>
          <w:lang w:eastAsia="ja-JP"/>
        </w:rPr>
        <w:t xml:space="preserve"> again select 2: L2 press enter, enter again.</w:t>
      </w:r>
    </w:p>
    <w:p w14:paraId="6AAFD9F7" w14:textId="77777777" w:rsidR="00F41689" w:rsidRDefault="00F41689" w:rsidP="00F41689">
      <w:pPr>
        <w:pStyle w:val="ny-lesson-paragraph"/>
        <w:rPr>
          <w:lang w:eastAsia="ja-JP"/>
        </w:rPr>
      </w:pPr>
      <w:r>
        <w:rPr>
          <w:lang w:eastAsia="ja-JP"/>
        </w:rPr>
        <w:t xml:space="preserve">   9.      </w:t>
      </w:r>
      <w:r w:rsidRPr="00387FA7">
        <w:rPr>
          <w:highlight w:val="yellow"/>
          <w:lang w:eastAsia="ja-JP"/>
        </w:rPr>
        <w:t>STAT</w:t>
      </w:r>
      <w:r>
        <w:rPr>
          <w:lang w:eastAsia="ja-JP"/>
        </w:rPr>
        <w:t xml:space="preserve"> move cursor to </w:t>
      </w:r>
      <w:r w:rsidRPr="00387FA7">
        <w:rPr>
          <w:highlight w:val="yellow"/>
          <w:lang w:eastAsia="ja-JP"/>
        </w:rPr>
        <w:t>CALC</w:t>
      </w:r>
      <w:r>
        <w:rPr>
          <w:lang w:eastAsia="ja-JP"/>
        </w:rPr>
        <w:t xml:space="preserve"> choose 8, enter, </w:t>
      </w:r>
      <w:proofErr w:type="gramStart"/>
      <w:r w:rsidRPr="00387FA7">
        <w:rPr>
          <w:highlight w:val="yellow"/>
          <w:lang w:eastAsia="ja-JP"/>
        </w:rPr>
        <w:t>VARS</w:t>
      </w:r>
      <w:r>
        <w:rPr>
          <w:lang w:eastAsia="ja-JP"/>
        </w:rPr>
        <w:t xml:space="preserve">  </w:t>
      </w:r>
      <w:r w:rsidRPr="00387FA7">
        <w:rPr>
          <w:highlight w:val="yellow"/>
          <w:lang w:eastAsia="ja-JP"/>
        </w:rPr>
        <w:t>Y</w:t>
      </w:r>
      <w:proofErr w:type="gramEnd"/>
      <w:r w:rsidRPr="00387FA7">
        <w:rPr>
          <w:highlight w:val="yellow"/>
          <w:lang w:eastAsia="ja-JP"/>
        </w:rPr>
        <w:t>-VARS</w:t>
      </w:r>
      <w:r>
        <w:rPr>
          <w:lang w:eastAsia="ja-JP"/>
        </w:rPr>
        <w:t xml:space="preserve"> enter, enter, enter again, </w:t>
      </w:r>
      <w:r w:rsidRPr="00387FA7">
        <w:rPr>
          <w:highlight w:val="yellow"/>
          <w:lang w:eastAsia="ja-JP"/>
        </w:rPr>
        <w:t>GRAPH</w:t>
      </w:r>
      <w:r>
        <w:rPr>
          <w:lang w:eastAsia="ja-JP"/>
        </w:rPr>
        <w:t>, Then go to y =.</w:t>
      </w:r>
    </w:p>
    <w:tbl>
      <w:tblPr>
        <w:tblpPr w:leftFromText="180" w:rightFromText="180" w:vertAnchor="text" w:horzAnchor="page" w:tblpX="6409"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190"/>
      </w:tblGrid>
      <w:tr w:rsidR="00C97482" w:rsidRPr="00C8714F" w14:paraId="4C3589BA" w14:textId="77777777" w:rsidTr="00C97482">
        <w:trPr>
          <w:trHeight w:val="203"/>
        </w:trPr>
        <w:tc>
          <w:tcPr>
            <w:tcW w:w="1330" w:type="dxa"/>
          </w:tcPr>
          <w:p w14:paraId="2946203D" w14:textId="77777777" w:rsidR="00C97482" w:rsidRPr="00C8714F" w:rsidRDefault="00C97482" w:rsidP="00C97482">
            <w:pPr>
              <w:pStyle w:val="NoSpacing"/>
              <w:jc w:val="center"/>
              <w:rPr>
                <w:b/>
              </w:rPr>
            </w:pPr>
            <w:r w:rsidRPr="00C8714F">
              <w:rPr>
                <w:b/>
              </w:rPr>
              <w:t>x</w:t>
            </w:r>
          </w:p>
          <w:p w14:paraId="024F80DB" w14:textId="77777777" w:rsidR="00C97482" w:rsidRPr="00C8714F" w:rsidRDefault="00C97482" w:rsidP="00C97482">
            <w:pPr>
              <w:pStyle w:val="NoSpacing"/>
              <w:jc w:val="center"/>
              <w:rPr>
                <w:b/>
              </w:rPr>
            </w:pPr>
            <w:r w:rsidRPr="00C8714F">
              <w:rPr>
                <w:b/>
                <w:sz w:val="16"/>
                <w:szCs w:val="16"/>
              </w:rPr>
              <w:t>Shots attempted</w:t>
            </w:r>
          </w:p>
        </w:tc>
        <w:tc>
          <w:tcPr>
            <w:tcW w:w="1190" w:type="dxa"/>
          </w:tcPr>
          <w:p w14:paraId="3F0F09FB" w14:textId="77777777" w:rsidR="00C97482" w:rsidRPr="00C8714F" w:rsidRDefault="00C97482" w:rsidP="00C97482">
            <w:pPr>
              <w:pStyle w:val="NoSpacing"/>
              <w:jc w:val="center"/>
              <w:rPr>
                <w:b/>
              </w:rPr>
            </w:pPr>
            <w:r w:rsidRPr="00C8714F">
              <w:rPr>
                <w:b/>
              </w:rPr>
              <w:t>y</w:t>
            </w:r>
          </w:p>
          <w:p w14:paraId="3EFEB369" w14:textId="77777777" w:rsidR="00C97482" w:rsidRPr="00C8714F" w:rsidRDefault="00C97482" w:rsidP="00C97482">
            <w:pPr>
              <w:pStyle w:val="NoSpacing"/>
              <w:jc w:val="center"/>
              <w:rPr>
                <w:b/>
                <w:bCs/>
              </w:rPr>
            </w:pPr>
            <w:r w:rsidRPr="00C8714F">
              <w:rPr>
                <w:b/>
                <w:sz w:val="16"/>
                <w:szCs w:val="16"/>
              </w:rPr>
              <w:t>Shots made</w:t>
            </w:r>
          </w:p>
        </w:tc>
      </w:tr>
      <w:tr w:rsidR="00C97482" w:rsidRPr="00C8714F" w14:paraId="439B7726" w14:textId="77777777" w:rsidTr="00C97482">
        <w:trPr>
          <w:trHeight w:val="2291"/>
        </w:trPr>
        <w:tc>
          <w:tcPr>
            <w:tcW w:w="1330" w:type="dxa"/>
          </w:tcPr>
          <w:p w14:paraId="3CF18275" w14:textId="77777777" w:rsidR="00C97482" w:rsidRPr="00C8714F" w:rsidRDefault="00C97482" w:rsidP="00C97482">
            <w:pPr>
              <w:pStyle w:val="NoSpacing"/>
              <w:rPr>
                <w:color w:val="000000"/>
              </w:rPr>
            </w:pPr>
            <w:r w:rsidRPr="00C8714F">
              <w:rPr>
                <w:color w:val="000000"/>
              </w:rPr>
              <w:t>240</w:t>
            </w:r>
          </w:p>
          <w:p w14:paraId="18268CD6" w14:textId="77777777" w:rsidR="00C97482" w:rsidRPr="00C8714F" w:rsidRDefault="00C97482" w:rsidP="00C97482">
            <w:pPr>
              <w:pStyle w:val="NoSpacing"/>
              <w:rPr>
                <w:color w:val="000000"/>
              </w:rPr>
            </w:pPr>
            <w:r w:rsidRPr="00C8714F">
              <w:rPr>
                <w:color w:val="000000"/>
              </w:rPr>
              <w:t>200</w:t>
            </w:r>
          </w:p>
          <w:p w14:paraId="19F5A86A" w14:textId="77777777" w:rsidR="00C97482" w:rsidRPr="00C8714F" w:rsidRDefault="00C97482" w:rsidP="00C97482">
            <w:pPr>
              <w:pStyle w:val="NoSpacing"/>
              <w:rPr>
                <w:color w:val="000000"/>
              </w:rPr>
            </w:pPr>
            <w:r w:rsidRPr="00C8714F">
              <w:rPr>
                <w:color w:val="000000"/>
              </w:rPr>
              <w:t>135</w:t>
            </w:r>
          </w:p>
          <w:p w14:paraId="004AA69B" w14:textId="77777777" w:rsidR="00C97482" w:rsidRPr="00C8714F" w:rsidRDefault="00C97482" w:rsidP="00C97482">
            <w:pPr>
              <w:pStyle w:val="NoSpacing"/>
              <w:rPr>
                <w:color w:val="000000"/>
              </w:rPr>
            </w:pPr>
            <w:r w:rsidRPr="00C8714F">
              <w:rPr>
                <w:color w:val="000000"/>
              </w:rPr>
              <w:t>80</w:t>
            </w:r>
          </w:p>
          <w:p w14:paraId="4AE62F59" w14:textId="77777777" w:rsidR="00C97482" w:rsidRPr="00C8714F" w:rsidRDefault="00C97482" w:rsidP="00C97482">
            <w:pPr>
              <w:pStyle w:val="NoSpacing"/>
              <w:rPr>
                <w:color w:val="000000"/>
              </w:rPr>
            </w:pPr>
            <w:r w:rsidRPr="00C8714F">
              <w:rPr>
                <w:color w:val="000000"/>
              </w:rPr>
              <w:t>75</w:t>
            </w:r>
          </w:p>
          <w:p w14:paraId="7BB33528" w14:textId="77777777" w:rsidR="00C97482" w:rsidRPr="00C8714F" w:rsidRDefault="00C97482" w:rsidP="00C97482">
            <w:pPr>
              <w:pStyle w:val="NoSpacing"/>
              <w:rPr>
                <w:color w:val="000000"/>
              </w:rPr>
            </w:pPr>
            <w:r w:rsidRPr="00C8714F">
              <w:rPr>
                <w:color w:val="000000"/>
              </w:rPr>
              <w:t>35</w:t>
            </w:r>
          </w:p>
          <w:p w14:paraId="250B473A" w14:textId="77777777" w:rsidR="00C97482" w:rsidRPr="00C8714F" w:rsidRDefault="00C97482" w:rsidP="00C97482">
            <w:pPr>
              <w:pStyle w:val="NoSpacing"/>
              <w:rPr>
                <w:color w:val="000000"/>
              </w:rPr>
            </w:pPr>
            <w:r w:rsidRPr="00C8714F">
              <w:rPr>
                <w:color w:val="000000"/>
              </w:rPr>
              <w:t>20</w:t>
            </w:r>
          </w:p>
          <w:p w14:paraId="3CB8541D" w14:textId="77777777" w:rsidR="00C97482" w:rsidRPr="00C8714F" w:rsidRDefault="00C97482" w:rsidP="00C97482">
            <w:pPr>
              <w:pStyle w:val="NoSpacing"/>
              <w:rPr>
                <w:color w:val="000000"/>
              </w:rPr>
            </w:pPr>
            <w:r w:rsidRPr="00C8714F">
              <w:rPr>
                <w:color w:val="000000"/>
              </w:rPr>
              <w:t>12</w:t>
            </w:r>
          </w:p>
          <w:p w14:paraId="067FA06D" w14:textId="77777777" w:rsidR="00C97482" w:rsidRPr="00C8714F" w:rsidRDefault="00C97482" w:rsidP="00C97482">
            <w:pPr>
              <w:pStyle w:val="NoSpacing"/>
              <w:rPr>
                <w:color w:val="000000"/>
              </w:rPr>
            </w:pPr>
            <w:r w:rsidRPr="00C8714F">
              <w:rPr>
                <w:color w:val="000000"/>
              </w:rPr>
              <w:t>10</w:t>
            </w:r>
          </w:p>
          <w:p w14:paraId="693A1870" w14:textId="77777777" w:rsidR="00C97482" w:rsidRPr="00C8714F" w:rsidRDefault="00C97482" w:rsidP="00C97482">
            <w:pPr>
              <w:pStyle w:val="NoSpacing"/>
              <w:rPr>
                <w:color w:val="000000"/>
              </w:rPr>
            </w:pPr>
            <w:r w:rsidRPr="00C8714F">
              <w:rPr>
                <w:color w:val="000000"/>
              </w:rPr>
              <w:t>15</w:t>
            </w:r>
          </w:p>
          <w:p w14:paraId="74C86C48" w14:textId="77777777" w:rsidR="00C97482" w:rsidRPr="00C8714F" w:rsidRDefault="00C97482" w:rsidP="00C97482">
            <w:pPr>
              <w:pStyle w:val="NoSpacing"/>
              <w:rPr>
                <w:color w:val="000000"/>
              </w:rPr>
            </w:pPr>
            <w:r w:rsidRPr="00C8714F">
              <w:rPr>
                <w:color w:val="000000"/>
              </w:rPr>
              <w:t>20</w:t>
            </w:r>
          </w:p>
        </w:tc>
        <w:tc>
          <w:tcPr>
            <w:tcW w:w="1190" w:type="dxa"/>
          </w:tcPr>
          <w:p w14:paraId="47EF0010" w14:textId="77777777" w:rsidR="00C97482" w:rsidRPr="00C8714F" w:rsidRDefault="00C97482" w:rsidP="00C97482">
            <w:pPr>
              <w:pStyle w:val="NoSpacing"/>
              <w:rPr>
                <w:color w:val="000000"/>
              </w:rPr>
            </w:pPr>
            <w:r w:rsidRPr="00C8714F">
              <w:rPr>
                <w:color w:val="000000"/>
              </w:rPr>
              <w:t>160</w:t>
            </w:r>
          </w:p>
          <w:p w14:paraId="36E25408" w14:textId="77777777" w:rsidR="00C97482" w:rsidRPr="00C8714F" w:rsidRDefault="00C97482" w:rsidP="00C97482">
            <w:pPr>
              <w:pStyle w:val="NoSpacing"/>
              <w:rPr>
                <w:color w:val="000000"/>
              </w:rPr>
            </w:pPr>
            <w:r w:rsidRPr="00C8714F">
              <w:rPr>
                <w:color w:val="000000"/>
              </w:rPr>
              <w:t>120</w:t>
            </w:r>
          </w:p>
          <w:p w14:paraId="23BE982A" w14:textId="77777777" w:rsidR="00C97482" w:rsidRPr="00C8714F" w:rsidRDefault="00C97482" w:rsidP="00C97482">
            <w:pPr>
              <w:pStyle w:val="NoSpacing"/>
              <w:rPr>
                <w:color w:val="000000"/>
              </w:rPr>
            </w:pPr>
            <w:r w:rsidRPr="00C8714F">
              <w:rPr>
                <w:color w:val="000000"/>
              </w:rPr>
              <w:t>50</w:t>
            </w:r>
          </w:p>
          <w:p w14:paraId="61E05441" w14:textId="77777777" w:rsidR="00C97482" w:rsidRPr="00C8714F" w:rsidRDefault="00C97482" w:rsidP="00C97482">
            <w:pPr>
              <w:pStyle w:val="NoSpacing"/>
              <w:rPr>
                <w:color w:val="000000"/>
              </w:rPr>
            </w:pPr>
            <w:r w:rsidRPr="00C8714F">
              <w:rPr>
                <w:color w:val="000000"/>
              </w:rPr>
              <w:t>50</w:t>
            </w:r>
          </w:p>
          <w:p w14:paraId="760D2903" w14:textId="77777777" w:rsidR="00C97482" w:rsidRPr="00C8714F" w:rsidRDefault="00C97482" w:rsidP="00C97482">
            <w:pPr>
              <w:pStyle w:val="NoSpacing"/>
              <w:rPr>
                <w:color w:val="000000"/>
              </w:rPr>
            </w:pPr>
            <w:r w:rsidRPr="00C8714F">
              <w:rPr>
                <w:color w:val="000000"/>
              </w:rPr>
              <w:t>70</w:t>
            </w:r>
          </w:p>
          <w:p w14:paraId="71EB4B67" w14:textId="77777777" w:rsidR="00C97482" w:rsidRPr="00C8714F" w:rsidRDefault="00C97482" w:rsidP="00C97482">
            <w:pPr>
              <w:pStyle w:val="NoSpacing"/>
              <w:rPr>
                <w:color w:val="000000"/>
              </w:rPr>
            </w:pPr>
            <w:r w:rsidRPr="00C8714F">
              <w:rPr>
                <w:color w:val="000000"/>
              </w:rPr>
              <w:t>20</w:t>
            </w:r>
          </w:p>
          <w:p w14:paraId="6AB89D3C" w14:textId="77777777" w:rsidR="00C97482" w:rsidRPr="00C8714F" w:rsidRDefault="00C97482" w:rsidP="00C97482">
            <w:pPr>
              <w:pStyle w:val="NoSpacing"/>
              <w:rPr>
                <w:color w:val="000000"/>
              </w:rPr>
            </w:pPr>
            <w:r w:rsidRPr="00C8714F">
              <w:rPr>
                <w:color w:val="000000"/>
              </w:rPr>
              <w:t>10</w:t>
            </w:r>
          </w:p>
          <w:p w14:paraId="4774F983" w14:textId="77777777" w:rsidR="00C97482" w:rsidRPr="00C8714F" w:rsidRDefault="00C97482" w:rsidP="00C97482">
            <w:pPr>
              <w:pStyle w:val="NoSpacing"/>
              <w:rPr>
                <w:color w:val="000000"/>
              </w:rPr>
            </w:pPr>
            <w:r w:rsidRPr="00C8714F">
              <w:rPr>
                <w:color w:val="000000"/>
              </w:rPr>
              <w:t>5</w:t>
            </w:r>
          </w:p>
          <w:p w14:paraId="6D94F3F3" w14:textId="77777777" w:rsidR="00C97482" w:rsidRPr="00C8714F" w:rsidRDefault="00C97482" w:rsidP="00C97482">
            <w:pPr>
              <w:pStyle w:val="NoSpacing"/>
              <w:rPr>
                <w:color w:val="000000"/>
              </w:rPr>
            </w:pPr>
            <w:r w:rsidRPr="00C8714F">
              <w:rPr>
                <w:color w:val="000000"/>
              </w:rPr>
              <w:t>7</w:t>
            </w:r>
          </w:p>
          <w:p w14:paraId="065F978F" w14:textId="77777777" w:rsidR="00C97482" w:rsidRPr="00C8714F" w:rsidRDefault="00C97482" w:rsidP="00C97482">
            <w:pPr>
              <w:pStyle w:val="NoSpacing"/>
              <w:rPr>
                <w:color w:val="000000"/>
              </w:rPr>
            </w:pPr>
            <w:r w:rsidRPr="00C8714F">
              <w:rPr>
                <w:color w:val="000000"/>
              </w:rPr>
              <w:t>5</w:t>
            </w:r>
          </w:p>
          <w:p w14:paraId="1C45FA2E" w14:textId="77777777" w:rsidR="00C97482" w:rsidRPr="00C8714F" w:rsidRDefault="00C97482" w:rsidP="00C97482">
            <w:pPr>
              <w:pStyle w:val="NoSpacing"/>
              <w:rPr>
                <w:color w:val="000000"/>
              </w:rPr>
            </w:pPr>
            <w:r w:rsidRPr="00C8714F">
              <w:rPr>
                <w:color w:val="000000"/>
              </w:rPr>
              <w:t>0</w:t>
            </w:r>
          </w:p>
        </w:tc>
      </w:tr>
    </w:tbl>
    <w:p w14:paraId="7749C9A5" w14:textId="77777777" w:rsidR="00F41689" w:rsidRDefault="00F41689" w:rsidP="00F41689">
      <w:pPr>
        <w:pStyle w:val="ny-lesson-paragraph"/>
        <w:rPr>
          <w:rStyle w:val="ny-lesson-hdr-2"/>
        </w:rPr>
      </w:pPr>
    </w:p>
    <w:p w14:paraId="4225AA31" w14:textId="053A3A20" w:rsidR="000361E6" w:rsidRPr="00C97482" w:rsidRDefault="00C97482" w:rsidP="00C97482">
      <w:pPr>
        <w:pStyle w:val="ny-lesson-numbering"/>
        <w:numPr>
          <w:ilvl w:val="0"/>
          <w:numId w:val="0"/>
        </w:numPr>
        <w:ind w:left="360" w:hanging="360"/>
        <w:jc w:val="center"/>
        <w:rPr>
          <w:b/>
          <w:szCs w:val="20"/>
        </w:rPr>
      </w:pPr>
      <w:r w:rsidRPr="00C97482">
        <w:rPr>
          <w:b/>
          <w:szCs w:val="20"/>
        </w:rPr>
        <w:t xml:space="preserve">Men’s shoe length and Height             </w:t>
      </w:r>
      <w:r>
        <w:rPr>
          <w:b/>
          <w:szCs w:val="20"/>
        </w:rPr>
        <w:t xml:space="preserve">                      </w:t>
      </w:r>
      <w:r w:rsidRPr="00C97482">
        <w:rPr>
          <w:b/>
          <w:szCs w:val="20"/>
        </w:rPr>
        <w:t>Basketball shots attempted vs shots made</w:t>
      </w:r>
    </w:p>
    <w:tbl>
      <w:tblPr>
        <w:tblpPr w:leftFromText="180" w:rightFromText="180" w:vertAnchor="page" w:horzAnchor="page" w:tblpX="2007" w:tblpY="9013"/>
        <w:tblOverlap w:val="never"/>
        <w:tblW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6"/>
        <w:gridCol w:w="942"/>
      </w:tblGrid>
      <w:tr w:rsidR="00C97482" w14:paraId="5C432C40"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EF64CEB" w14:textId="77777777" w:rsidR="00C97482" w:rsidRDefault="00C97482" w:rsidP="00C97482">
            <w:pPr>
              <w:widowControl/>
              <w:spacing w:after="0" w:line="240" w:lineRule="auto"/>
              <w:jc w:val="center"/>
              <w:rPr>
                <w:rFonts w:ascii="Calibri" w:eastAsia="MS Mincho" w:hAnsi="Calibri" w:cs="Calibri"/>
                <w:b/>
                <w:bCs/>
                <w:color w:val="000000"/>
                <w:sz w:val="20"/>
                <w:szCs w:val="20"/>
                <w:lang w:eastAsia="ja-JP"/>
              </w:rPr>
            </w:pPr>
            <w:r>
              <w:rPr>
                <w:rFonts w:ascii="Calibri" w:eastAsia="MS Mincho" w:hAnsi="Calibri" w:cs="Calibri"/>
                <w:b/>
                <w:bCs/>
                <w:i/>
                <w:color w:val="000000"/>
                <w:sz w:val="20"/>
                <w:szCs w:val="20"/>
                <w:lang w:eastAsia="ja-JP"/>
              </w:rPr>
              <w:t>x</w:t>
            </w:r>
            <w:r>
              <w:rPr>
                <w:rFonts w:ascii="Calibri" w:eastAsia="MS Mincho" w:hAnsi="Calibri" w:cs="Calibri"/>
                <w:b/>
                <w:bCs/>
                <w:color w:val="000000"/>
                <w:sz w:val="20"/>
                <w:szCs w:val="20"/>
                <w:lang w:eastAsia="ja-JP"/>
              </w:rPr>
              <w:t xml:space="preserve"> = Shoe Length</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9F1CC9B" w14:textId="77777777" w:rsidR="00C97482" w:rsidRDefault="00C97482" w:rsidP="00C97482">
            <w:pPr>
              <w:widowControl/>
              <w:spacing w:after="0" w:line="240" w:lineRule="auto"/>
              <w:jc w:val="center"/>
              <w:rPr>
                <w:rFonts w:ascii="Calibri" w:eastAsia="MS Mincho" w:hAnsi="Calibri" w:cs="Calibri"/>
                <w:b/>
                <w:bCs/>
                <w:color w:val="000000"/>
                <w:sz w:val="20"/>
                <w:szCs w:val="20"/>
                <w:lang w:eastAsia="ja-JP"/>
              </w:rPr>
            </w:pPr>
            <w:r>
              <w:rPr>
                <w:rFonts w:ascii="Calibri" w:eastAsia="MS Mincho" w:hAnsi="Calibri" w:cs="Calibri"/>
                <w:b/>
                <w:bCs/>
                <w:i/>
                <w:color w:val="000000"/>
                <w:sz w:val="20"/>
                <w:szCs w:val="20"/>
                <w:lang w:eastAsia="ja-JP"/>
              </w:rPr>
              <w:t xml:space="preserve">y </w:t>
            </w:r>
            <w:r>
              <w:rPr>
                <w:rFonts w:ascii="Calibri" w:eastAsia="MS Mincho" w:hAnsi="Calibri" w:cs="Calibri"/>
                <w:b/>
                <w:bCs/>
                <w:color w:val="000000"/>
                <w:sz w:val="20"/>
                <w:szCs w:val="20"/>
                <w:lang w:eastAsia="ja-JP"/>
              </w:rPr>
              <w:t>= Height</w:t>
            </w:r>
          </w:p>
        </w:tc>
      </w:tr>
      <w:tr w:rsidR="00C97482" w14:paraId="6CEC91CC"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8057A34"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52DE666"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74</w:t>
            </w:r>
          </w:p>
        </w:tc>
      </w:tr>
      <w:tr w:rsidR="00C97482" w14:paraId="110B73CC"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AA22888"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9F9D920"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65</w:t>
            </w:r>
          </w:p>
        </w:tc>
      </w:tr>
      <w:tr w:rsidR="00C97482" w14:paraId="01A0B5E2"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F662469"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C8FBF0B"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71</w:t>
            </w:r>
          </w:p>
        </w:tc>
      </w:tr>
      <w:tr w:rsidR="00C97482" w14:paraId="530EEB9F"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D6E4B03"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B407680"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67</w:t>
            </w:r>
          </w:p>
        </w:tc>
      </w:tr>
      <w:tr w:rsidR="00C97482" w14:paraId="788194B9"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E72101E"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8E15B89"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69</w:t>
            </w:r>
          </w:p>
        </w:tc>
      </w:tr>
      <w:tr w:rsidR="00C97482" w14:paraId="153A9A25"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E336416"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11.4</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493629B"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68</w:t>
            </w:r>
          </w:p>
        </w:tc>
      </w:tr>
      <w:tr w:rsidR="00C97482" w14:paraId="791AAC33"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4383C03"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62E5E6"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70</w:t>
            </w:r>
          </w:p>
        </w:tc>
      </w:tr>
      <w:tr w:rsidR="00C97482" w14:paraId="3D6FCA7A"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F4D2647"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12.2</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DC22E1D"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69</w:t>
            </w:r>
          </w:p>
        </w:tc>
      </w:tr>
      <w:tr w:rsidR="00C97482" w14:paraId="5A16C492"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4B79027"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12.6</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21D5E1"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72</w:t>
            </w:r>
          </w:p>
        </w:tc>
      </w:tr>
      <w:tr w:rsidR="00C97482" w14:paraId="7D173BFD" w14:textId="77777777" w:rsidTr="00C97482">
        <w:trPr>
          <w:trHeight w:val="236"/>
        </w:trPr>
        <w:tc>
          <w:tcPr>
            <w:tcW w:w="138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67FF8D8"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11.8</w:t>
            </w:r>
          </w:p>
        </w:tc>
        <w:tc>
          <w:tcPr>
            <w:tcW w:w="94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67A4E35" w14:textId="77777777" w:rsidR="00C97482" w:rsidRDefault="00C97482" w:rsidP="00C97482">
            <w:pPr>
              <w:widowControl/>
              <w:spacing w:after="0" w:line="240" w:lineRule="auto"/>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71</w:t>
            </w:r>
          </w:p>
        </w:tc>
      </w:tr>
    </w:tbl>
    <w:p w14:paraId="39FEDF7C" w14:textId="77777777" w:rsidR="000361E6" w:rsidRDefault="000361E6" w:rsidP="000361E6">
      <w:pPr>
        <w:rPr>
          <w:b/>
          <w:sz w:val="20"/>
          <w:szCs w:val="20"/>
        </w:rPr>
      </w:pPr>
    </w:p>
    <w:p w14:paraId="591A70B1" w14:textId="77777777" w:rsidR="00C97482" w:rsidRDefault="00C97482" w:rsidP="000361E6">
      <w:pPr>
        <w:pStyle w:val="ny-lesson-paragraph"/>
        <w:rPr>
          <w:rStyle w:val="ny-lesson-hdr-2"/>
        </w:rPr>
      </w:pPr>
    </w:p>
    <w:p w14:paraId="6662098B" w14:textId="77777777" w:rsidR="00C97482" w:rsidRDefault="00C97482" w:rsidP="000361E6">
      <w:pPr>
        <w:pStyle w:val="ny-lesson-paragraph"/>
        <w:rPr>
          <w:rStyle w:val="ny-lesson-hdr-2"/>
        </w:rPr>
      </w:pPr>
    </w:p>
    <w:p w14:paraId="5A151221" w14:textId="77777777" w:rsidR="00C97482" w:rsidRDefault="00C97482" w:rsidP="000361E6">
      <w:pPr>
        <w:pStyle w:val="ny-lesson-paragraph"/>
        <w:rPr>
          <w:rStyle w:val="ny-lesson-hdr-2"/>
        </w:rPr>
      </w:pPr>
    </w:p>
    <w:p w14:paraId="756566C2" w14:textId="77777777" w:rsidR="00C97482" w:rsidRDefault="00C97482" w:rsidP="000361E6">
      <w:pPr>
        <w:pStyle w:val="ny-lesson-paragraph"/>
        <w:rPr>
          <w:rStyle w:val="ny-lesson-hdr-2"/>
        </w:rPr>
      </w:pPr>
    </w:p>
    <w:p w14:paraId="4E241A76" w14:textId="77777777" w:rsidR="00C97482" w:rsidRDefault="00C97482" w:rsidP="000361E6">
      <w:pPr>
        <w:pStyle w:val="ny-lesson-paragraph"/>
        <w:rPr>
          <w:rStyle w:val="ny-lesson-hdr-2"/>
        </w:rPr>
      </w:pPr>
    </w:p>
    <w:p w14:paraId="5A17EF9E" w14:textId="77777777" w:rsidR="00C97482" w:rsidRDefault="00C97482" w:rsidP="000361E6">
      <w:pPr>
        <w:pStyle w:val="ny-lesson-paragraph"/>
        <w:rPr>
          <w:rStyle w:val="ny-lesson-hdr-2"/>
        </w:rPr>
      </w:pPr>
    </w:p>
    <w:p w14:paraId="63505690" w14:textId="77777777" w:rsidR="00C97482" w:rsidRDefault="00C97482" w:rsidP="000361E6">
      <w:pPr>
        <w:pStyle w:val="ny-lesson-paragraph"/>
        <w:rPr>
          <w:rStyle w:val="ny-lesson-hdr-2"/>
        </w:rPr>
      </w:pPr>
    </w:p>
    <w:p w14:paraId="1C15CE2C" w14:textId="77777777" w:rsidR="00C97482" w:rsidRDefault="00C97482" w:rsidP="000361E6">
      <w:pPr>
        <w:pStyle w:val="ny-lesson-paragraph"/>
        <w:rPr>
          <w:rStyle w:val="ny-lesson-hdr-2"/>
        </w:rPr>
      </w:pPr>
    </w:p>
    <w:p w14:paraId="0B932B21" w14:textId="144989E7" w:rsidR="00C97482" w:rsidRDefault="00C97482" w:rsidP="000361E6">
      <w:pPr>
        <w:pStyle w:val="ny-lesson-paragraph"/>
        <w:rPr>
          <w:rStyle w:val="ny-lesson-hdr-2"/>
          <w:b w:val="0"/>
          <w:color w:val="auto"/>
        </w:rPr>
      </w:pPr>
      <w:r>
        <w:rPr>
          <w:rStyle w:val="ny-lesson-hdr-2"/>
          <w:b w:val="0"/>
          <w:color w:val="auto"/>
        </w:rPr>
        <w:t xml:space="preserve">Equation _________________________ </w:t>
      </w:r>
    </w:p>
    <w:p w14:paraId="3BD92412" w14:textId="643C21B5" w:rsidR="00C97482" w:rsidRPr="00C97482" w:rsidRDefault="00C97482" w:rsidP="000361E6">
      <w:pPr>
        <w:pStyle w:val="ny-lesson-paragraph"/>
        <w:rPr>
          <w:rStyle w:val="ny-lesson-hdr-2"/>
          <w:b w:val="0"/>
          <w:color w:val="auto"/>
        </w:rPr>
      </w:pPr>
      <w:r>
        <w:rPr>
          <w:rStyle w:val="ny-lesson-hdr-2"/>
          <w:b w:val="0"/>
          <w:color w:val="auto"/>
        </w:rPr>
        <w:t xml:space="preserve">                                                                                                          Equation________________________</w:t>
      </w:r>
    </w:p>
    <w:p w14:paraId="4B7F5B3F" w14:textId="77777777" w:rsidR="00906F0D" w:rsidRDefault="00906F0D" w:rsidP="000361E6">
      <w:pPr>
        <w:pStyle w:val="ny-callout-hdr"/>
        <w:rPr>
          <w:rStyle w:val="ny-lesson-hdr-2"/>
          <w:b/>
        </w:rPr>
      </w:pPr>
    </w:p>
    <w:p w14:paraId="651DD02D" w14:textId="272EDA74" w:rsidR="000361E6" w:rsidRDefault="00906F0D" w:rsidP="000361E6">
      <w:pPr>
        <w:pStyle w:val="ny-callout-hdr"/>
        <w:rPr>
          <w:szCs w:val="24"/>
        </w:rPr>
      </w:pPr>
      <w:r>
        <w:rPr>
          <w:szCs w:val="24"/>
        </w:rPr>
        <w:lastRenderedPageBreak/>
        <w:t>Example 1</w:t>
      </w:r>
    </w:p>
    <w:p w14:paraId="14C25309" w14:textId="50F82759" w:rsidR="00906F0D" w:rsidRDefault="003B11C2" w:rsidP="00906F0D">
      <w:pPr>
        <w:pStyle w:val="ny-lesson-numbering"/>
        <w:numPr>
          <w:ilvl w:val="0"/>
          <w:numId w:val="13"/>
        </w:numPr>
      </w:pPr>
      <w:r>
        <w:t xml:space="preserve">Kendra wondered if the relationship between shoe length and height might be different for men and women.  To investigate, she also collected data on shoe length (in inches) and height (in inches) for 12 women. </w:t>
      </w:r>
      <w:r w:rsidR="00906F0D">
        <w:t xml:space="preserve"> </w:t>
      </w:r>
      <w:r w:rsidR="00906F0D">
        <w:t>Construct a scatter plot of these data.</w:t>
      </w:r>
    </w:p>
    <w:p w14:paraId="3FD5F003" w14:textId="77777777" w:rsidR="003B11C2" w:rsidRDefault="003B11C2" w:rsidP="003B11C2">
      <w:pPr>
        <w:pStyle w:val="ny-lesson-paragraph"/>
      </w:pPr>
    </w:p>
    <w:tbl>
      <w:tblPr>
        <w:tblW w:w="319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6"/>
        <w:gridCol w:w="1449"/>
      </w:tblGrid>
      <w:tr w:rsidR="003B11C2" w14:paraId="747154C6"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283968B" w14:textId="4458B3D4" w:rsidR="003B11C2" w:rsidRPr="003B11C2" w:rsidRDefault="003B11C2" w:rsidP="003B11C2">
            <w:pPr>
              <w:pStyle w:val="ny-lesson-table"/>
              <w:jc w:val="center"/>
              <w:rPr>
                <w:b/>
              </w:rPr>
            </w:pPr>
            <m:oMath>
              <m:r>
                <m:rPr>
                  <m:sty m:val="bi"/>
                </m:rPr>
                <w:rPr>
                  <w:rFonts w:ascii="Cambria Math" w:hAnsi="Cambria Math"/>
                </w:rPr>
                <m:t>x</m:t>
              </m:r>
            </m:oMath>
            <w:r w:rsidRPr="003B11C2">
              <w:rPr>
                <w:b/>
              </w:rPr>
              <w:t xml:space="preserve"> = Shoe Length (Women)</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334F2D" w14:textId="0C3FE1C9" w:rsidR="003B11C2" w:rsidRPr="003B11C2" w:rsidRDefault="00906F0D" w:rsidP="003B11C2">
            <w:pPr>
              <w:pStyle w:val="ny-lesson-table"/>
              <w:jc w:val="center"/>
              <w:rPr>
                <w:b/>
              </w:rPr>
            </w:pPr>
            <w:r>
              <w:rPr>
                <w:noProof/>
              </w:rPr>
              <w:drawing>
                <wp:anchor distT="0" distB="0" distL="114300" distR="114300" simplePos="0" relativeHeight="251665408" behindDoc="0" locked="0" layoutInCell="1" allowOverlap="1" wp14:anchorId="7C3E80AE" wp14:editId="7E91451A">
                  <wp:simplePos x="0" y="0"/>
                  <wp:positionH relativeFrom="column">
                    <wp:posOffset>1828165</wp:posOffset>
                  </wp:positionH>
                  <wp:positionV relativeFrom="paragraph">
                    <wp:posOffset>119380</wp:posOffset>
                  </wp:positionV>
                  <wp:extent cx="3204210" cy="2139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21393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y</m:t>
              </m:r>
            </m:oMath>
            <w:r w:rsidR="003B11C2" w:rsidRPr="003B11C2">
              <w:rPr>
                <w:b/>
              </w:rPr>
              <w:t xml:space="preserve"> = Height (Women)</w:t>
            </w:r>
          </w:p>
        </w:tc>
      </w:tr>
      <w:tr w:rsidR="003B11C2" w14:paraId="7DD94D7D"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ACE318E" w14:textId="7D46C825" w:rsidR="003B11C2" w:rsidRDefault="003B11C2" w:rsidP="003B11C2">
            <w:pPr>
              <w:pStyle w:val="ny-lesson-table"/>
              <w:jc w:val="center"/>
            </w:pPr>
            <w:r>
              <w:t>8.9</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34FF792" w14:textId="0823AE17" w:rsidR="003B11C2" w:rsidRDefault="003B11C2" w:rsidP="003B11C2">
            <w:pPr>
              <w:pStyle w:val="ny-lesson-table"/>
              <w:jc w:val="center"/>
            </w:pPr>
            <w:r>
              <w:t>61</w:t>
            </w:r>
          </w:p>
        </w:tc>
      </w:tr>
      <w:tr w:rsidR="003B11C2" w14:paraId="724D5392"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47EB01F" w14:textId="64521CEB" w:rsidR="003B11C2" w:rsidRDefault="003B11C2" w:rsidP="003B11C2">
            <w:pPr>
              <w:pStyle w:val="ny-lesson-table"/>
              <w:jc w:val="center"/>
            </w:pPr>
            <w:r>
              <w:t>9.6</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B37448A" w14:textId="25AA2AFD" w:rsidR="003B11C2" w:rsidRDefault="003B11C2" w:rsidP="003B11C2">
            <w:pPr>
              <w:pStyle w:val="ny-lesson-table"/>
              <w:jc w:val="center"/>
            </w:pPr>
            <w:r>
              <w:t>61</w:t>
            </w:r>
          </w:p>
        </w:tc>
      </w:tr>
      <w:tr w:rsidR="003B11C2" w14:paraId="11AE7F35"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B8C0865" w14:textId="5875F940" w:rsidR="003B11C2" w:rsidRDefault="003B11C2" w:rsidP="003B11C2">
            <w:pPr>
              <w:pStyle w:val="ny-lesson-table"/>
              <w:jc w:val="center"/>
            </w:pPr>
            <w:r>
              <w:t>9.8</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62AC402" w14:textId="1ADA78E2" w:rsidR="003B11C2" w:rsidRDefault="003B11C2" w:rsidP="003B11C2">
            <w:pPr>
              <w:pStyle w:val="ny-lesson-table"/>
              <w:jc w:val="center"/>
            </w:pPr>
            <w:r>
              <w:t>66</w:t>
            </w:r>
          </w:p>
        </w:tc>
      </w:tr>
      <w:tr w:rsidR="003B11C2" w14:paraId="239E7B96"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52DF1B" w14:textId="509F174D" w:rsidR="003B11C2" w:rsidRDefault="003B11C2" w:rsidP="003B11C2">
            <w:pPr>
              <w:pStyle w:val="ny-lesson-table"/>
              <w:jc w:val="center"/>
            </w:pPr>
            <w:r>
              <w:t>10.0</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45FA41" w14:textId="7E7B0241" w:rsidR="003B11C2" w:rsidRDefault="003B11C2" w:rsidP="003B11C2">
            <w:pPr>
              <w:pStyle w:val="ny-lesson-table"/>
              <w:jc w:val="center"/>
            </w:pPr>
            <w:r>
              <w:t>64</w:t>
            </w:r>
          </w:p>
        </w:tc>
      </w:tr>
      <w:tr w:rsidR="003B11C2" w14:paraId="31AE25D4"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F7F998" w14:textId="6D38704B" w:rsidR="003B11C2" w:rsidRDefault="003B11C2" w:rsidP="003B11C2">
            <w:pPr>
              <w:pStyle w:val="ny-lesson-table"/>
              <w:jc w:val="center"/>
            </w:pPr>
            <w:r>
              <w:t>10.2</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12EF65C" w14:textId="06DD9342" w:rsidR="003B11C2" w:rsidRDefault="003B11C2" w:rsidP="003B11C2">
            <w:pPr>
              <w:pStyle w:val="ny-lesson-table"/>
              <w:jc w:val="center"/>
            </w:pPr>
            <w:r>
              <w:t>64</w:t>
            </w:r>
          </w:p>
        </w:tc>
      </w:tr>
      <w:tr w:rsidR="003B11C2" w14:paraId="2587E6C1"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0EDF9FB" w14:textId="7111B2C5" w:rsidR="003B11C2" w:rsidRDefault="003B11C2" w:rsidP="003B11C2">
            <w:pPr>
              <w:pStyle w:val="ny-lesson-table"/>
              <w:jc w:val="center"/>
            </w:pPr>
            <w:r>
              <w:t>10.4</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49BBBFE" w14:textId="6D113CAD" w:rsidR="003B11C2" w:rsidRDefault="003B11C2" w:rsidP="003B11C2">
            <w:pPr>
              <w:pStyle w:val="ny-lesson-table"/>
              <w:jc w:val="center"/>
            </w:pPr>
            <w:r>
              <w:t>65</w:t>
            </w:r>
          </w:p>
        </w:tc>
      </w:tr>
      <w:tr w:rsidR="003B11C2" w14:paraId="42B06F57"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AC3322" w14:textId="5BE4FF8B" w:rsidR="003B11C2" w:rsidRDefault="003B11C2" w:rsidP="003B11C2">
            <w:pPr>
              <w:pStyle w:val="ny-lesson-table"/>
              <w:jc w:val="center"/>
            </w:pPr>
            <w:r>
              <w:t>10.6</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E3281F6" w14:textId="721E9509" w:rsidR="003B11C2" w:rsidRDefault="003B11C2" w:rsidP="003B11C2">
            <w:pPr>
              <w:pStyle w:val="ny-lesson-table"/>
              <w:jc w:val="center"/>
            </w:pPr>
            <w:r>
              <w:t>65</w:t>
            </w:r>
          </w:p>
        </w:tc>
      </w:tr>
      <w:tr w:rsidR="003B11C2" w14:paraId="646E64DF"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5AC468F" w14:textId="67EB9895" w:rsidR="003B11C2" w:rsidRDefault="003B11C2" w:rsidP="003B11C2">
            <w:pPr>
              <w:pStyle w:val="ny-lesson-table"/>
              <w:jc w:val="center"/>
            </w:pPr>
            <w:r>
              <w:t>10.6</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1B8948" w14:textId="23C1D441" w:rsidR="003B11C2" w:rsidRDefault="003B11C2" w:rsidP="003B11C2">
            <w:pPr>
              <w:pStyle w:val="ny-lesson-table"/>
              <w:jc w:val="center"/>
            </w:pPr>
            <w:r>
              <w:t>67</w:t>
            </w:r>
          </w:p>
        </w:tc>
      </w:tr>
      <w:tr w:rsidR="003B11C2" w14:paraId="5724456D"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A20B76B" w14:textId="1FF2E20E" w:rsidR="003B11C2" w:rsidRDefault="003B11C2" w:rsidP="003B11C2">
            <w:pPr>
              <w:pStyle w:val="ny-lesson-table"/>
              <w:jc w:val="center"/>
            </w:pPr>
            <w:r>
              <w:t>10.5</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429801A" w14:textId="2951B1B7" w:rsidR="003B11C2" w:rsidRDefault="003B11C2" w:rsidP="003B11C2">
            <w:pPr>
              <w:pStyle w:val="ny-lesson-table"/>
              <w:jc w:val="center"/>
            </w:pPr>
            <w:r>
              <w:t>66</w:t>
            </w:r>
          </w:p>
        </w:tc>
      </w:tr>
      <w:tr w:rsidR="003B11C2" w14:paraId="7EF030A6"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5885A97" w14:textId="402F4225" w:rsidR="003B11C2" w:rsidRDefault="003B11C2" w:rsidP="003B11C2">
            <w:pPr>
              <w:pStyle w:val="ny-lesson-table"/>
              <w:jc w:val="center"/>
            </w:pPr>
            <w:r>
              <w:t>10.8</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B080D39" w14:textId="345C6A86" w:rsidR="003B11C2" w:rsidRDefault="003B11C2" w:rsidP="003B11C2">
            <w:pPr>
              <w:pStyle w:val="ny-lesson-table"/>
              <w:jc w:val="center"/>
            </w:pPr>
            <w:r>
              <w:t>67</w:t>
            </w:r>
          </w:p>
        </w:tc>
      </w:tr>
      <w:tr w:rsidR="003B11C2" w14:paraId="1B5DF2EA"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F87548D" w14:textId="46F467B6" w:rsidR="003B11C2" w:rsidRDefault="003B11C2" w:rsidP="003B11C2">
            <w:pPr>
              <w:pStyle w:val="ny-lesson-table"/>
              <w:jc w:val="center"/>
            </w:pPr>
            <w:r>
              <w:t>11.0</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5C395FD" w14:textId="6CF5632C" w:rsidR="003B11C2" w:rsidRDefault="003B11C2" w:rsidP="003B11C2">
            <w:pPr>
              <w:pStyle w:val="ny-lesson-table"/>
              <w:jc w:val="center"/>
            </w:pPr>
            <w:r>
              <w:t>67</w:t>
            </w:r>
          </w:p>
        </w:tc>
      </w:tr>
      <w:tr w:rsidR="003B11C2" w14:paraId="334FE9AD" w14:textId="77777777" w:rsidTr="00906F0D">
        <w:trPr>
          <w:trHeight w:hRule="exact" w:val="318"/>
        </w:trPr>
        <w:tc>
          <w:tcPr>
            <w:tcW w:w="174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E3CB2FA" w14:textId="6C1F8638" w:rsidR="003B11C2" w:rsidRDefault="003B11C2" w:rsidP="003B11C2">
            <w:pPr>
              <w:pStyle w:val="ny-lesson-table"/>
              <w:jc w:val="center"/>
            </w:pPr>
            <w:r>
              <w:t>11.8</w:t>
            </w:r>
          </w:p>
        </w:tc>
        <w:tc>
          <w:tcPr>
            <w:tcW w:w="144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9AB14F5" w14:textId="407F1849" w:rsidR="003B11C2" w:rsidRDefault="003B11C2" w:rsidP="003B11C2">
            <w:pPr>
              <w:pStyle w:val="ny-lesson-table"/>
              <w:jc w:val="center"/>
            </w:pPr>
            <w:r>
              <w:t>70</w:t>
            </w:r>
          </w:p>
        </w:tc>
      </w:tr>
    </w:tbl>
    <w:p w14:paraId="1BC45044" w14:textId="77777777" w:rsidR="000361E6" w:rsidRDefault="000361E6" w:rsidP="000361E6">
      <w:pPr>
        <w:widowControl/>
        <w:spacing w:after="0" w:line="240" w:lineRule="auto"/>
        <w:ind w:left="720"/>
      </w:pPr>
    </w:p>
    <w:p w14:paraId="201A2BD4" w14:textId="1A4D3CA9" w:rsidR="000361E6" w:rsidRDefault="000361E6" w:rsidP="00906F0D">
      <w:pPr>
        <w:widowControl/>
        <w:spacing w:after="0" w:line="240" w:lineRule="auto"/>
        <w:rPr>
          <w:sz w:val="20"/>
        </w:rPr>
      </w:pPr>
    </w:p>
    <w:p w14:paraId="5822EFA9" w14:textId="77777777" w:rsidR="003B11C2" w:rsidRDefault="003B11C2" w:rsidP="003B11C2">
      <w:pPr>
        <w:pStyle w:val="ny-lesson-numbering"/>
        <w:numPr>
          <w:ilvl w:val="0"/>
          <w:numId w:val="9"/>
        </w:numPr>
      </w:pPr>
      <w:r>
        <w:t>Is there a relationship between shoe length and height for these 12 women?</w:t>
      </w:r>
    </w:p>
    <w:p w14:paraId="3445D3E7" w14:textId="3976D2CB" w:rsidR="000361E6" w:rsidRDefault="000361E6" w:rsidP="00950F6E">
      <w:pPr>
        <w:pStyle w:val="ny-lesson-numbering"/>
        <w:numPr>
          <w:ilvl w:val="0"/>
          <w:numId w:val="0"/>
        </w:numPr>
        <w:ind w:left="360"/>
      </w:pPr>
    </w:p>
    <w:p w14:paraId="2614F706" w14:textId="77777777" w:rsidR="00906F0D" w:rsidRDefault="000361E6" w:rsidP="00950F6E">
      <w:pPr>
        <w:pStyle w:val="ny-lesson-numbering"/>
        <w:numPr>
          <w:ilvl w:val="0"/>
          <w:numId w:val="9"/>
        </w:numPr>
      </w:pPr>
      <w:r w:rsidRPr="00487043">
        <w:t>Find</w:t>
      </w:r>
      <w:r>
        <w:t xml:space="preserve"> the equation of the least-squares line.  (Round values to the nearest hundredth.)</w:t>
      </w:r>
    </w:p>
    <w:p w14:paraId="2D4913B1" w14:textId="0D556F55" w:rsidR="000361E6" w:rsidRDefault="000361E6" w:rsidP="00906F0D">
      <w:pPr>
        <w:pStyle w:val="ny-lesson-numbering"/>
        <w:numPr>
          <w:ilvl w:val="0"/>
          <w:numId w:val="0"/>
        </w:numPr>
        <w:ind w:left="450"/>
      </w:pPr>
      <w:r>
        <w:br/>
      </w:r>
    </w:p>
    <w:p w14:paraId="7A021B8E" w14:textId="14A4D119" w:rsidR="000361E6" w:rsidRDefault="007F1FC2" w:rsidP="000361E6">
      <w:pPr>
        <w:pStyle w:val="ny-lesson-numbering"/>
        <w:numPr>
          <w:ilvl w:val="0"/>
          <w:numId w:val="9"/>
        </w:numPr>
      </w:pPr>
      <w:r>
        <w:t>Suppose that these 12 women are representative of adult women in general.  Based on the least-squares line, what would you predict for the height of a woman whose shoe length is 10.5 inches?  What would you predict for the height of a woman whose shoe length is 11.5 inches?</w:t>
      </w:r>
      <w:r w:rsidR="000361E6">
        <w:br/>
      </w:r>
    </w:p>
    <w:p w14:paraId="219CD4AA" w14:textId="77777777" w:rsidR="00906F0D" w:rsidRDefault="00906F0D" w:rsidP="00906F0D">
      <w:pPr>
        <w:pStyle w:val="ny-lesson-numbering"/>
        <w:numPr>
          <w:ilvl w:val="0"/>
          <w:numId w:val="0"/>
        </w:numPr>
        <w:ind w:left="450"/>
      </w:pPr>
    </w:p>
    <w:p w14:paraId="076AD127" w14:textId="77777777" w:rsidR="000361E6" w:rsidRDefault="000361E6" w:rsidP="00950F6E">
      <w:pPr>
        <w:pStyle w:val="ny-lesson-numbering"/>
        <w:numPr>
          <w:ilvl w:val="0"/>
          <w:numId w:val="0"/>
        </w:numPr>
      </w:pPr>
    </w:p>
    <w:p w14:paraId="0A31A270" w14:textId="72B8079E" w:rsidR="000361E6" w:rsidRDefault="007F1FC2" w:rsidP="00950F6E">
      <w:pPr>
        <w:pStyle w:val="ny-lesson-numbering"/>
        <w:numPr>
          <w:ilvl w:val="0"/>
          <w:numId w:val="9"/>
        </w:numPr>
      </w:pPr>
      <w:r>
        <w:t>One of the women in the sample had a shoe length of 9.8 inches.  Based on the regression line, what would you predict for her height?</w:t>
      </w:r>
      <w:r w:rsidR="000361E6">
        <w:br/>
      </w:r>
    </w:p>
    <w:p w14:paraId="18974DDC" w14:textId="77777777" w:rsidR="00906F0D" w:rsidRDefault="00906F0D" w:rsidP="00906F0D">
      <w:pPr>
        <w:pStyle w:val="ny-lesson-numbering"/>
        <w:numPr>
          <w:ilvl w:val="0"/>
          <w:numId w:val="0"/>
        </w:numPr>
        <w:ind w:left="450"/>
      </w:pPr>
    </w:p>
    <w:p w14:paraId="7F92AB10" w14:textId="77777777" w:rsidR="00906F0D" w:rsidRDefault="00906F0D" w:rsidP="00906F0D">
      <w:pPr>
        <w:pStyle w:val="ny-lesson-numbering"/>
        <w:numPr>
          <w:ilvl w:val="0"/>
          <w:numId w:val="0"/>
        </w:numPr>
        <w:ind w:left="450"/>
      </w:pPr>
    </w:p>
    <w:p w14:paraId="38B98338" w14:textId="77777777" w:rsidR="00906F0D" w:rsidRDefault="00906F0D" w:rsidP="00906F0D">
      <w:pPr>
        <w:pStyle w:val="ny-lesson-numbering"/>
        <w:numPr>
          <w:ilvl w:val="0"/>
          <w:numId w:val="0"/>
        </w:numPr>
        <w:ind w:left="450"/>
      </w:pPr>
    </w:p>
    <w:p w14:paraId="3FEBBF4E" w14:textId="77777777" w:rsidR="00906F0D" w:rsidRDefault="00906F0D" w:rsidP="00906F0D">
      <w:pPr>
        <w:pStyle w:val="ny-lesson-numbering"/>
        <w:numPr>
          <w:ilvl w:val="0"/>
          <w:numId w:val="0"/>
        </w:numPr>
        <w:ind w:left="450"/>
      </w:pPr>
    </w:p>
    <w:p w14:paraId="5216E382" w14:textId="77777777" w:rsidR="00906F0D" w:rsidRDefault="00906F0D" w:rsidP="00906F0D">
      <w:pPr>
        <w:pStyle w:val="ny-lesson-numbering"/>
        <w:numPr>
          <w:ilvl w:val="0"/>
          <w:numId w:val="0"/>
        </w:numPr>
        <w:ind w:left="450"/>
      </w:pPr>
      <w:bookmarkStart w:id="0" w:name="_GoBack"/>
      <w:bookmarkEnd w:id="0"/>
    </w:p>
    <w:sectPr w:rsidR="00906F0D" w:rsidSect="00950F6E">
      <w:headerReference w:type="default" r:id="rId14"/>
      <w:footerReference w:type="default" r:id="rId15"/>
      <w:type w:val="continuous"/>
      <w:pgSz w:w="12240" w:h="15840"/>
      <w:pgMar w:top="1920" w:right="1600" w:bottom="1200" w:left="800" w:header="553" w:footer="1606" w:gutter="0"/>
      <w:pgNumType w:start="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Times New Roman"/>
    <w:panose1 w:val="00000000000000000000"/>
    <w:charset w:val="00"/>
    <w:family w:val="roman"/>
    <w:notTrueType/>
    <w:pitch w:val="default"/>
  </w:font>
  <w:font w:name="Calibri Bold">
    <w:panose1 w:val="020F0702030404030204"/>
    <w:charset w:val="00"/>
    <w:family w:val="auto"/>
    <w:pitch w:val="variable"/>
    <w:sig w:usb0="E10002FF" w:usb1="4000ACFF" w:usb2="00000009"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FDCBECB" w:rsidR="001F0D7E" w:rsidRPr="00950F6E" w:rsidRDefault="00950F6E" w:rsidP="00950F6E">
    <w:pPr>
      <w:pStyle w:val="Footer"/>
    </w:pPr>
    <w:r>
      <w:rPr>
        <w:noProof/>
      </w:rPr>
      <mc:AlternateContent>
        <mc:Choice Requires="wps">
          <w:drawing>
            <wp:anchor distT="0" distB="0" distL="114300" distR="114300" simplePos="0" relativeHeight="251804672" behindDoc="0" locked="0" layoutInCell="1" allowOverlap="1" wp14:anchorId="7F3AB9B3" wp14:editId="0AF3157F">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52C92" w14:textId="77777777" w:rsidR="00950F6E" w:rsidRPr="00CB06B2" w:rsidRDefault="00950F6E" w:rsidP="00950F6E">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607D8">
                            <w:rPr>
                              <w:rFonts w:ascii="Calibri" w:eastAsia="Myriad Pro Black" w:hAnsi="Calibri" w:cs="Myriad Pro Black"/>
                              <w:b/>
                              <w:bCs/>
                              <w:noProof/>
                              <w:color w:val="617656"/>
                              <w:position w:val="1"/>
                            </w:rPr>
                            <w:t>102</w:t>
                          </w:r>
                          <w:r w:rsidRPr="00CB06B2">
                            <w:rPr>
                              <w:rFonts w:ascii="Calibri" w:hAnsi="Calibri"/>
                              <w:b/>
                              <w:color w:val="617656"/>
                            </w:rPr>
                            <w:fldChar w:fldCharType="end"/>
                          </w:r>
                        </w:p>
                        <w:p w14:paraId="736BCA5B" w14:textId="77777777" w:rsidR="00950F6E" w:rsidRDefault="00950F6E" w:rsidP="00950F6E"/>
                        <w:p w14:paraId="093F05DD" w14:textId="77777777" w:rsidR="00950F6E" w:rsidRPr="00CB06B2" w:rsidRDefault="00950F6E" w:rsidP="00950F6E">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607D8">
                            <w:rPr>
                              <w:rFonts w:ascii="Calibri" w:eastAsia="Myriad Pro Black" w:hAnsi="Calibri" w:cs="Myriad Pro Black"/>
                              <w:b/>
                              <w:bCs/>
                              <w:noProof/>
                              <w:color w:val="617656"/>
                              <w:position w:val="1"/>
                            </w:rPr>
                            <w:t>102</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7B652C92" w14:textId="77777777" w:rsidR="00950F6E" w:rsidRPr="00CB06B2" w:rsidRDefault="00950F6E" w:rsidP="00950F6E">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607D8">
                      <w:rPr>
                        <w:rFonts w:ascii="Calibri" w:eastAsia="Myriad Pro Black" w:hAnsi="Calibri" w:cs="Myriad Pro Black"/>
                        <w:b/>
                        <w:bCs/>
                        <w:noProof/>
                        <w:color w:val="617656"/>
                        <w:position w:val="1"/>
                      </w:rPr>
                      <w:t>102</w:t>
                    </w:r>
                    <w:r w:rsidRPr="00CB06B2">
                      <w:rPr>
                        <w:rFonts w:ascii="Calibri" w:hAnsi="Calibri"/>
                        <w:b/>
                        <w:color w:val="617656"/>
                      </w:rPr>
                      <w:fldChar w:fldCharType="end"/>
                    </w:r>
                  </w:p>
                  <w:p w14:paraId="736BCA5B" w14:textId="77777777" w:rsidR="00950F6E" w:rsidRDefault="00950F6E" w:rsidP="00950F6E"/>
                  <w:p w14:paraId="093F05DD" w14:textId="77777777" w:rsidR="00950F6E" w:rsidRPr="00CB06B2" w:rsidRDefault="00950F6E" w:rsidP="00950F6E">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607D8">
                      <w:rPr>
                        <w:rFonts w:ascii="Calibri" w:eastAsia="Myriad Pro Black" w:hAnsi="Calibri" w:cs="Myriad Pro Black"/>
                        <w:b/>
                        <w:bCs/>
                        <w:noProof/>
                        <w:color w:val="617656"/>
                        <w:position w:val="1"/>
                      </w:rPr>
                      <w:t>102</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2A8C5A37" wp14:editId="656DC8D8">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AC0D" w14:textId="77777777" w:rsidR="00950F6E" w:rsidRPr="00B81D46" w:rsidRDefault="00950F6E" w:rsidP="00950F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D65547A" w14:textId="77777777" w:rsidR="00950F6E" w:rsidRDefault="00950F6E" w:rsidP="00950F6E"/>
                        <w:p w14:paraId="4366996C" w14:textId="77777777" w:rsidR="00950F6E" w:rsidRPr="00B81D46" w:rsidRDefault="00950F6E" w:rsidP="00950F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51D0AC0D" w14:textId="77777777" w:rsidR="00950F6E" w:rsidRPr="00B81D46" w:rsidRDefault="00950F6E" w:rsidP="00950F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D65547A" w14:textId="77777777" w:rsidR="00950F6E" w:rsidRDefault="00950F6E" w:rsidP="00950F6E"/>
                  <w:p w14:paraId="4366996C" w14:textId="77777777" w:rsidR="00950F6E" w:rsidRPr="00B81D46" w:rsidRDefault="00950F6E" w:rsidP="00950F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3FBEF0A4" wp14:editId="1B22AC2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1C342A11" wp14:editId="183EA15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35C09EA3" wp14:editId="39929B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486DC1A2" wp14:editId="35AA362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5DEB2E08" wp14:editId="2251E2E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26vXwwAA&#10;ANoAAAAPAAAAZHJzL2Rvd25yZXYueG1sRI9Bi8IwFITvC/6H8IS9rakexK1GEUHwoAVdweuzeTbV&#10;5qU00db99ZsFweMwM98ws0VnK/GgxpeOFQwHCQji3OmSCwXHn/XXBIQPyBorx6TgSR4W897HDFPt&#10;Wt7T4xAKESHsU1RgQqhTKX1uyKIfuJo4ehfXWAxRNoXUDbYRbis5SpKxtFhyXDBY08pQfjvcrYLf&#10;ze40yc7HbJtdn7fxsDWXarlX6rPfLacgAnXhHX61N1rBN/xfiT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26vXwwAAANoAAAAPAAAAAAAAAAAAAAAAAJcCAABkcnMvZG93&#10;bnJldi54bWxQSwUGAAAAAAQABAD1AAAAhwM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3A7A1394" wp14:editId="784DEAE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189A8D" w14:textId="770F2D6C" w:rsidR="00950F6E" w:rsidRDefault="00950F6E" w:rsidP="00950F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14EDF6A8" w14:textId="77777777" w:rsidR="00950F6E" w:rsidRPr="002273E5" w:rsidRDefault="00950F6E" w:rsidP="00950F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7482">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081C3FEF" w14:textId="77777777" w:rsidR="00950F6E" w:rsidRPr="002273E5" w:rsidRDefault="00950F6E" w:rsidP="00950F6E">
                          <w:pPr>
                            <w:tabs>
                              <w:tab w:val="left" w:pos="1140"/>
                            </w:tabs>
                            <w:spacing w:before="28" w:after="0" w:line="240" w:lineRule="auto"/>
                            <w:ind w:right="-20"/>
                            <w:jc w:val="both"/>
                            <w:rPr>
                              <w:rFonts w:ascii="Calibri" w:eastAsia="Myriad Pro" w:hAnsi="Calibri" w:cs="Myriad Pro"/>
                              <w:sz w:val="16"/>
                              <w:szCs w:val="16"/>
                            </w:rPr>
                          </w:pPr>
                        </w:p>
                        <w:p w14:paraId="3ECD7071" w14:textId="77777777" w:rsidR="00950F6E" w:rsidRDefault="00950F6E" w:rsidP="00950F6E"/>
                        <w:p w14:paraId="6A5F76DD" w14:textId="77777777" w:rsidR="00950F6E" w:rsidRDefault="00950F6E" w:rsidP="00950F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6B5FF7FD" w14:textId="77777777" w:rsidR="00950F6E" w:rsidRPr="002273E5" w:rsidRDefault="00950F6E" w:rsidP="00950F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7482">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5BB9A0D7" w14:textId="77777777" w:rsidR="00950F6E" w:rsidRPr="002273E5" w:rsidRDefault="00950F6E" w:rsidP="00950F6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52189A8D" w14:textId="770F2D6C" w:rsidR="00950F6E" w:rsidRDefault="00950F6E" w:rsidP="00950F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14EDF6A8" w14:textId="77777777" w:rsidR="00950F6E" w:rsidRPr="002273E5" w:rsidRDefault="00950F6E" w:rsidP="00950F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7482">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081C3FEF" w14:textId="77777777" w:rsidR="00950F6E" w:rsidRPr="002273E5" w:rsidRDefault="00950F6E" w:rsidP="00950F6E">
                    <w:pPr>
                      <w:tabs>
                        <w:tab w:val="left" w:pos="1140"/>
                      </w:tabs>
                      <w:spacing w:before="28" w:after="0" w:line="240" w:lineRule="auto"/>
                      <w:ind w:right="-20"/>
                      <w:jc w:val="both"/>
                      <w:rPr>
                        <w:rFonts w:ascii="Calibri" w:eastAsia="Myriad Pro" w:hAnsi="Calibri" w:cs="Myriad Pro"/>
                        <w:sz w:val="16"/>
                        <w:szCs w:val="16"/>
                      </w:rPr>
                    </w:pPr>
                  </w:p>
                  <w:p w14:paraId="3ECD7071" w14:textId="77777777" w:rsidR="00950F6E" w:rsidRDefault="00950F6E" w:rsidP="00950F6E"/>
                  <w:p w14:paraId="6A5F76DD" w14:textId="77777777" w:rsidR="00950F6E" w:rsidRDefault="00950F6E" w:rsidP="00950F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6B5FF7FD" w14:textId="77777777" w:rsidR="00950F6E" w:rsidRPr="002273E5" w:rsidRDefault="00950F6E" w:rsidP="00950F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7482">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5BB9A0D7" w14:textId="77777777" w:rsidR="00950F6E" w:rsidRPr="002273E5" w:rsidRDefault="00950F6E" w:rsidP="00950F6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603AA851" wp14:editId="45580F0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42BA" w14:textId="77777777" w:rsidR="00950F6E" w:rsidRPr="002273E5" w:rsidRDefault="00950F6E" w:rsidP="00950F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D78C59F" w14:textId="77777777" w:rsidR="00950F6E" w:rsidRDefault="00950F6E" w:rsidP="00950F6E"/>
                        <w:p w14:paraId="3D42158A" w14:textId="77777777" w:rsidR="00950F6E" w:rsidRPr="002273E5" w:rsidRDefault="00950F6E" w:rsidP="00950F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5C42BA" w14:textId="77777777" w:rsidR="00950F6E" w:rsidRPr="002273E5" w:rsidRDefault="00950F6E" w:rsidP="00950F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D78C59F" w14:textId="77777777" w:rsidR="00950F6E" w:rsidRDefault="00950F6E" w:rsidP="00950F6E"/>
                  <w:p w14:paraId="3D42158A" w14:textId="77777777" w:rsidR="00950F6E" w:rsidRPr="002273E5" w:rsidRDefault="00950F6E" w:rsidP="00950F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5E448290" wp14:editId="0551A90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28CF304A" wp14:editId="2F7C552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F3834EB" w:rsidR="00C074E3" w:rsidRPr="003212BA" w:rsidRDefault="00C074E3" w:rsidP="00C074E3">
                          <w:pPr>
                            <w:pStyle w:val="ny-module-overview"/>
                            <w:rPr>
                              <w:color w:val="617656"/>
                            </w:rPr>
                          </w:pPr>
                          <w:r>
                            <w:rPr>
                              <w:color w:val="617656"/>
                            </w:rPr>
                            <w:t xml:space="preserve">Lesson </w:t>
                          </w:r>
                          <w:r w:rsidR="000361E6">
                            <w:rPr>
                              <w:color w:val="617656"/>
                            </w:rPr>
                            <w:t>14</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F3834EB" w:rsidR="00C074E3" w:rsidRPr="003212BA" w:rsidRDefault="00C074E3" w:rsidP="00C074E3">
                    <w:pPr>
                      <w:pStyle w:val="ny-module-overview"/>
                      <w:rPr>
                        <w:color w:val="617656"/>
                      </w:rPr>
                    </w:pPr>
                    <w:r>
                      <w:rPr>
                        <w:color w:val="617656"/>
                      </w:rPr>
                      <w:t xml:space="preserve">Lesson </w:t>
                    </w:r>
                    <w:r w:rsidR="000361E6">
                      <w:rPr>
                        <w:color w:val="617656"/>
                      </w:rPr>
                      <w:t>14</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1C95BEC8"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61E6">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1C95BEC8"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61E6">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126817B4" w:rsidR="00C074E3" w:rsidRPr="002F031E" w:rsidRDefault="000361E6"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126817B4" w:rsidR="00C074E3" w:rsidRPr="002F031E" w:rsidRDefault="000361E6"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96B6477"/>
    <w:multiLevelType w:val="hybridMultilevel"/>
    <w:tmpl w:val="4E8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0"/>
    <w:lvlOverride w:ilvl="0">
      <w:lvl w:ilvl="0">
        <w:start w:val="1"/>
        <w:numFmt w:val="decimal"/>
        <w:pStyle w:val="ny-lesson-numbering"/>
        <w:lvlText w:val="%1."/>
        <w:lvlJc w:val="left"/>
        <w:pPr>
          <w:ind w:left="45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abstractNumId w:val="0"/>
    <w:lvlOverride w:ilvl="0">
      <w:startOverride w:val="2"/>
      <w:lvl w:ilvl="0">
        <w:start w:val="2"/>
        <w:numFmt w:val="decimal"/>
        <w:pStyle w:val="ny-lesson-numbering"/>
        <w:lvlText w:val="%1."/>
        <w:lvlJc w:val="left"/>
        <w:pPr>
          <w:ind w:left="45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1E6"/>
    <w:rsid w:val="00036CEB"/>
    <w:rsid w:val="00040BD3"/>
    <w:rsid w:val="00042A93"/>
    <w:rsid w:val="0005101A"/>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0ACB"/>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6D0B"/>
    <w:rsid w:val="00374180"/>
    <w:rsid w:val="003744D9"/>
    <w:rsid w:val="00380B56"/>
    <w:rsid w:val="00380FA9"/>
    <w:rsid w:val="00384E82"/>
    <w:rsid w:val="00385363"/>
    <w:rsid w:val="00385D7A"/>
    <w:rsid w:val="00387FA7"/>
    <w:rsid w:val="003A2C99"/>
    <w:rsid w:val="003B11C2"/>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78D4"/>
    <w:rsid w:val="005B6379"/>
    <w:rsid w:val="005C1677"/>
    <w:rsid w:val="005C3C78"/>
    <w:rsid w:val="005C51A2"/>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FE3"/>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4D57"/>
    <w:rsid w:val="007168BC"/>
    <w:rsid w:val="00722B27"/>
    <w:rsid w:val="00722B35"/>
    <w:rsid w:val="0073540F"/>
    <w:rsid w:val="00736A54"/>
    <w:rsid w:val="007421CE"/>
    <w:rsid w:val="00742CCC"/>
    <w:rsid w:val="0075317C"/>
    <w:rsid w:val="00753A34"/>
    <w:rsid w:val="007607D8"/>
    <w:rsid w:val="0076626F"/>
    <w:rsid w:val="00770965"/>
    <w:rsid w:val="0077191F"/>
    <w:rsid w:val="00776E81"/>
    <w:rsid w:val="007771F4"/>
    <w:rsid w:val="00777ED7"/>
    <w:rsid w:val="00777F13"/>
    <w:rsid w:val="00785D64"/>
    <w:rsid w:val="00793154"/>
    <w:rsid w:val="00797ECC"/>
    <w:rsid w:val="007A01B5"/>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1FC2"/>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5C5A"/>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06F0D"/>
    <w:rsid w:val="009108E3"/>
    <w:rsid w:val="00914868"/>
    <w:rsid w:val="009150C5"/>
    <w:rsid w:val="009158B3"/>
    <w:rsid w:val="009160D6"/>
    <w:rsid w:val="009163E9"/>
    <w:rsid w:val="00921B77"/>
    <w:rsid w:val="009222DE"/>
    <w:rsid w:val="00931B54"/>
    <w:rsid w:val="00933FD4"/>
    <w:rsid w:val="00936EB7"/>
    <w:rsid w:val="009370A6"/>
    <w:rsid w:val="00944237"/>
    <w:rsid w:val="00945DAE"/>
    <w:rsid w:val="00946290"/>
    <w:rsid w:val="00950F6E"/>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14D1D"/>
    <w:rsid w:val="00A241D9"/>
    <w:rsid w:val="00A3783B"/>
    <w:rsid w:val="00A40A9B"/>
    <w:rsid w:val="00A620EB"/>
    <w:rsid w:val="00A67E1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6599"/>
    <w:rsid w:val="00C6350A"/>
    <w:rsid w:val="00C70DDE"/>
    <w:rsid w:val="00C71B86"/>
    <w:rsid w:val="00C71F3D"/>
    <w:rsid w:val="00C724FC"/>
    <w:rsid w:val="00C80637"/>
    <w:rsid w:val="00C807F0"/>
    <w:rsid w:val="00C81251"/>
    <w:rsid w:val="00C8714F"/>
    <w:rsid w:val="00C944D6"/>
    <w:rsid w:val="00C95729"/>
    <w:rsid w:val="00C96403"/>
    <w:rsid w:val="00C96FDB"/>
    <w:rsid w:val="00C97482"/>
    <w:rsid w:val="00C97EBE"/>
    <w:rsid w:val="00CC5DAB"/>
    <w:rsid w:val="00CF1AE5"/>
    <w:rsid w:val="00D0235F"/>
    <w:rsid w:val="00D038C2"/>
    <w:rsid w:val="00D04092"/>
    <w:rsid w:val="00D047C7"/>
    <w:rsid w:val="00D0682D"/>
    <w:rsid w:val="00D11A02"/>
    <w:rsid w:val="00D3011B"/>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1C6"/>
    <w:rsid w:val="00F10777"/>
    <w:rsid w:val="00F16CB4"/>
    <w:rsid w:val="00F229A0"/>
    <w:rsid w:val="00F24782"/>
    <w:rsid w:val="00F27393"/>
    <w:rsid w:val="00F330D0"/>
    <w:rsid w:val="00F36805"/>
    <w:rsid w:val="00F36AE4"/>
    <w:rsid w:val="00F41689"/>
    <w:rsid w:val="00F44B22"/>
    <w:rsid w:val="00F50032"/>
    <w:rsid w:val="00F517AB"/>
    <w:rsid w:val="00F53876"/>
    <w:rsid w:val="00F563F0"/>
    <w:rsid w:val="00F60F75"/>
    <w:rsid w:val="00F61073"/>
    <w:rsid w:val="00F6107E"/>
    <w:rsid w:val="00F70AEB"/>
    <w:rsid w:val="00F7132E"/>
    <w:rsid w:val="00F73F94"/>
    <w:rsid w:val="00F7615E"/>
    <w:rsid w:val="00F775F8"/>
    <w:rsid w:val="00F80B31"/>
    <w:rsid w:val="00F81909"/>
    <w:rsid w:val="00F82F65"/>
    <w:rsid w:val="00F846F0"/>
    <w:rsid w:val="00F86A03"/>
    <w:rsid w:val="00F908A7"/>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paragraph" w:styleId="Heading6">
    <w:name w:val="heading 6"/>
    <w:basedOn w:val="Normal"/>
    <w:next w:val="Normal"/>
    <w:link w:val="Heading6Char"/>
    <w:qFormat/>
    <w:rsid w:val="00C8714F"/>
    <w:pPr>
      <w:widowControl/>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C8714F"/>
    <w:pPr>
      <w:widowControl/>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customStyle="1" w:styleId="TableGrid4">
    <w:name w:val="Table Grid4"/>
    <w:basedOn w:val="TableNormal"/>
    <w:uiPriority w:val="59"/>
    <w:rsid w:val="000361E6"/>
    <w:pPr>
      <w:widowControl/>
      <w:spacing w:after="0" w:line="240" w:lineRule="auto"/>
    </w:pPr>
    <w:rPr>
      <w:rFonts w:ascii="Cambria" w:eastAsia="MS Mincho"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y-lesson-SFinsert">
    <w:name w:val="ny-lesson-SF insert"/>
    <w:basedOn w:val="ny-lesson-paragraph"/>
    <w:link w:val="ny-lesson-SFinsertChar"/>
    <w:qFormat/>
    <w:rsid w:val="00914868"/>
    <w:pPr>
      <w:ind w:left="864" w:right="864"/>
    </w:pPr>
    <w:rPr>
      <w:b/>
      <w:sz w:val="16"/>
      <w:szCs w:val="18"/>
    </w:rPr>
  </w:style>
  <w:style w:type="character" w:customStyle="1" w:styleId="ny-lesson-SFinsertChar">
    <w:name w:val="ny-lesson-SF insert Char"/>
    <w:basedOn w:val="ny-lesson-paragraphChar"/>
    <w:link w:val="ny-lesson-SFinsert"/>
    <w:rsid w:val="0091486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14868"/>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1486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F1FC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F1FC2"/>
    <w:rPr>
      <w:rFonts w:ascii="Calibri" w:eastAsia="Myriad Pro" w:hAnsi="Calibri" w:cs="Myriad Pro"/>
      <w:b/>
      <w:i/>
      <w:color w:val="005A76"/>
      <w:sz w:val="16"/>
      <w:szCs w:val="18"/>
    </w:rPr>
  </w:style>
  <w:style w:type="character" w:customStyle="1" w:styleId="Heading6Char">
    <w:name w:val="Heading 6 Char"/>
    <w:basedOn w:val="DefaultParagraphFont"/>
    <w:link w:val="Heading6"/>
    <w:rsid w:val="00C8714F"/>
    <w:rPr>
      <w:rFonts w:ascii="Times New Roman" w:eastAsia="Times New Roman" w:hAnsi="Times New Roman" w:cs="Times New Roman"/>
      <w:b/>
      <w:bCs/>
    </w:rPr>
  </w:style>
  <w:style w:type="character" w:customStyle="1" w:styleId="Heading8Char">
    <w:name w:val="Heading 8 Char"/>
    <w:basedOn w:val="DefaultParagraphFont"/>
    <w:link w:val="Heading8"/>
    <w:rsid w:val="00C8714F"/>
    <w:rPr>
      <w:rFonts w:ascii="Times New Roman" w:eastAsia="Times New Roman" w:hAnsi="Times New Roman" w:cs="Times New Roman"/>
      <w:i/>
      <w:iCs/>
      <w:sz w:val="24"/>
      <w:szCs w:val="24"/>
    </w:rPr>
  </w:style>
  <w:style w:type="paragraph" w:styleId="BodyText3">
    <w:name w:val="Body Text 3"/>
    <w:basedOn w:val="Normal"/>
    <w:link w:val="BodyText3Char"/>
    <w:rsid w:val="00C8714F"/>
    <w:pPr>
      <w:widowControl/>
      <w:spacing w:after="0" w:line="240" w:lineRule="auto"/>
    </w:pPr>
    <w:rPr>
      <w:rFonts w:ascii="Times New Roman" w:eastAsia="Times New Roman" w:hAnsi="Times New Roman" w:cs="Times New Roman"/>
      <w:color w:val="000000"/>
      <w:sz w:val="44"/>
      <w:szCs w:val="24"/>
    </w:rPr>
  </w:style>
  <w:style w:type="character" w:customStyle="1" w:styleId="BodyText3Char">
    <w:name w:val="Body Text 3 Char"/>
    <w:basedOn w:val="DefaultParagraphFont"/>
    <w:link w:val="BodyText3"/>
    <w:rsid w:val="00C8714F"/>
    <w:rPr>
      <w:rFonts w:ascii="Times New Roman" w:eastAsia="Times New Roman" w:hAnsi="Times New Roman" w:cs="Times New Roman"/>
      <w:color w:val="000000"/>
      <w:sz w:val="44"/>
      <w:szCs w:val="24"/>
    </w:rPr>
  </w:style>
  <w:style w:type="paragraph" w:styleId="NoSpacing">
    <w:name w:val="No Spacing"/>
    <w:uiPriority w:val="1"/>
    <w:qFormat/>
    <w:rsid w:val="00C871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paragraph" w:styleId="Heading6">
    <w:name w:val="heading 6"/>
    <w:basedOn w:val="Normal"/>
    <w:next w:val="Normal"/>
    <w:link w:val="Heading6Char"/>
    <w:qFormat/>
    <w:rsid w:val="00C8714F"/>
    <w:pPr>
      <w:widowControl/>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C8714F"/>
    <w:pPr>
      <w:widowControl/>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customStyle="1" w:styleId="TableGrid4">
    <w:name w:val="Table Grid4"/>
    <w:basedOn w:val="TableNormal"/>
    <w:uiPriority w:val="59"/>
    <w:rsid w:val="000361E6"/>
    <w:pPr>
      <w:widowControl/>
      <w:spacing w:after="0" w:line="240" w:lineRule="auto"/>
    </w:pPr>
    <w:rPr>
      <w:rFonts w:ascii="Cambria" w:eastAsia="MS Mincho"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y-lesson-SFinsert">
    <w:name w:val="ny-lesson-SF insert"/>
    <w:basedOn w:val="ny-lesson-paragraph"/>
    <w:link w:val="ny-lesson-SFinsertChar"/>
    <w:qFormat/>
    <w:rsid w:val="00914868"/>
    <w:pPr>
      <w:ind w:left="864" w:right="864"/>
    </w:pPr>
    <w:rPr>
      <w:b/>
      <w:sz w:val="16"/>
      <w:szCs w:val="18"/>
    </w:rPr>
  </w:style>
  <w:style w:type="character" w:customStyle="1" w:styleId="ny-lesson-SFinsertChar">
    <w:name w:val="ny-lesson-SF insert Char"/>
    <w:basedOn w:val="ny-lesson-paragraphChar"/>
    <w:link w:val="ny-lesson-SFinsert"/>
    <w:rsid w:val="0091486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14868"/>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1486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F1FC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F1FC2"/>
    <w:rPr>
      <w:rFonts w:ascii="Calibri" w:eastAsia="Myriad Pro" w:hAnsi="Calibri" w:cs="Myriad Pro"/>
      <w:b/>
      <w:i/>
      <w:color w:val="005A76"/>
      <w:sz w:val="16"/>
      <w:szCs w:val="18"/>
    </w:rPr>
  </w:style>
  <w:style w:type="character" w:customStyle="1" w:styleId="Heading6Char">
    <w:name w:val="Heading 6 Char"/>
    <w:basedOn w:val="DefaultParagraphFont"/>
    <w:link w:val="Heading6"/>
    <w:rsid w:val="00C8714F"/>
    <w:rPr>
      <w:rFonts w:ascii="Times New Roman" w:eastAsia="Times New Roman" w:hAnsi="Times New Roman" w:cs="Times New Roman"/>
      <w:b/>
      <w:bCs/>
    </w:rPr>
  </w:style>
  <w:style w:type="character" w:customStyle="1" w:styleId="Heading8Char">
    <w:name w:val="Heading 8 Char"/>
    <w:basedOn w:val="DefaultParagraphFont"/>
    <w:link w:val="Heading8"/>
    <w:rsid w:val="00C8714F"/>
    <w:rPr>
      <w:rFonts w:ascii="Times New Roman" w:eastAsia="Times New Roman" w:hAnsi="Times New Roman" w:cs="Times New Roman"/>
      <w:i/>
      <w:iCs/>
      <w:sz w:val="24"/>
      <w:szCs w:val="24"/>
    </w:rPr>
  </w:style>
  <w:style w:type="paragraph" w:styleId="BodyText3">
    <w:name w:val="Body Text 3"/>
    <w:basedOn w:val="Normal"/>
    <w:link w:val="BodyText3Char"/>
    <w:rsid w:val="00C8714F"/>
    <w:pPr>
      <w:widowControl/>
      <w:spacing w:after="0" w:line="240" w:lineRule="auto"/>
    </w:pPr>
    <w:rPr>
      <w:rFonts w:ascii="Times New Roman" w:eastAsia="Times New Roman" w:hAnsi="Times New Roman" w:cs="Times New Roman"/>
      <w:color w:val="000000"/>
      <w:sz w:val="44"/>
      <w:szCs w:val="24"/>
    </w:rPr>
  </w:style>
  <w:style w:type="character" w:customStyle="1" w:styleId="BodyText3Char">
    <w:name w:val="Body Text 3 Char"/>
    <w:basedOn w:val="DefaultParagraphFont"/>
    <w:link w:val="BodyText3"/>
    <w:rsid w:val="00C8714F"/>
    <w:rPr>
      <w:rFonts w:ascii="Times New Roman" w:eastAsia="Times New Roman" w:hAnsi="Times New Roman" w:cs="Times New Roman"/>
      <w:color w:val="000000"/>
      <w:sz w:val="44"/>
      <w:szCs w:val="24"/>
    </w:rPr>
  </w:style>
  <w:style w:type="paragraph" w:styleId="NoSpacing">
    <w:name w:val="No Spacing"/>
    <w:uiPriority w:val="1"/>
    <w:qFormat/>
    <w:rsid w:val="00C87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5.jpeg"/><Relationship Id="rId5" Type="http://schemas.openxmlformats.org/officeDocument/2006/relationships/image" Target="media/image3.png"/><Relationship Id="rId10" Type="http://schemas.openxmlformats.org/officeDocument/2006/relationships/image" Target="media/image4.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A80E1-5844-42E4-A49D-B43D793E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20</cp:revision>
  <cp:lastPrinted>2012-11-24T17:54:00Z</cp:lastPrinted>
  <dcterms:created xsi:type="dcterms:W3CDTF">2013-08-15T03:36:00Z</dcterms:created>
  <dcterms:modified xsi:type="dcterms:W3CDTF">2014-12-07T14:37:00Z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